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5D7E" w14:textId="68BE9629" w:rsidR="001B33DE" w:rsidRPr="001B33DE" w:rsidRDefault="009038BF" w:rsidP="001B33DE">
      <w:pPr>
        <w:shd w:val="clear" w:color="auto" w:fill="D9E2F3" w:themeFill="accent1" w:themeFillTint="33"/>
        <w:jc w:val="center"/>
        <w:rPr>
          <w:rFonts w:ascii="Garamond" w:hAnsi="Garamond"/>
          <w:b/>
          <w:bCs/>
          <w:sz w:val="32"/>
          <w:szCs w:val="32"/>
          <w:lang w:val="en-US"/>
        </w:rPr>
      </w:pPr>
      <w:r w:rsidRPr="00D96650">
        <w:rPr>
          <w:rFonts w:ascii="Garamond" w:hAnsi="Garamond"/>
          <w:b/>
          <w:bCs/>
          <w:sz w:val="32"/>
          <w:szCs w:val="32"/>
          <w:lang w:val="en-US"/>
        </w:rPr>
        <w:t xml:space="preserve">Can you Write to Your State MPs and </w:t>
      </w:r>
      <w:proofErr w:type="gramStart"/>
      <w:r w:rsidRPr="00D96650">
        <w:rPr>
          <w:rFonts w:ascii="Garamond" w:hAnsi="Garamond"/>
          <w:b/>
          <w:bCs/>
          <w:sz w:val="32"/>
          <w:szCs w:val="32"/>
          <w:lang w:val="en-US"/>
        </w:rPr>
        <w:t>Ask</w:t>
      </w:r>
      <w:proofErr w:type="gramEnd"/>
      <w:r w:rsidRPr="00D96650">
        <w:rPr>
          <w:rFonts w:ascii="Garamond" w:hAnsi="Garamond"/>
          <w:b/>
          <w:bCs/>
          <w:sz w:val="32"/>
          <w:szCs w:val="32"/>
          <w:lang w:val="en-US"/>
        </w:rPr>
        <w:t xml:space="preserve"> them to Support Cancelling the Peabody </w:t>
      </w:r>
      <w:proofErr w:type="spellStart"/>
      <w:r w:rsidRPr="00D96650">
        <w:rPr>
          <w:rFonts w:ascii="Garamond" w:hAnsi="Garamond"/>
          <w:b/>
          <w:bCs/>
          <w:sz w:val="32"/>
          <w:szCs w:val="32"/>
          <w:lang w:val="en-US"/>
        </w:rPr>
        <w:t>Licen</w:t>
      </w:r>
      <w:r w:rsidR="00710908">
        <w:rPr>
          <w:rFonts w:ascii="Garamond" w:hAnsi="Garamond"/>
          <w:b/>
          <w:bCs/>
          <w:sz w:val="32"/>
          <w:szCs w:val="32"/>
          <w:lang w:val="en-US"/>
        </w:rPr>
        <w:t>c</w:t>
      </w:r>
      <w:r w:rsidRPr="00D96650">
        <w:rPr>
          <w:rFonts w:ascii="Garamond" w:hAnsi="Garamond"/>
          <w:b/>
          <w:bCs/>
          <w:sz w:val="32"/>
          <w:szCs w:val="32"/>
          <w:lang w:val="en-US"/>
        </w:rPr>
        <w:t>e</w:t>
      </w:r>
      <w:proofErr w:type="spellEnd"/>
      <w:r w:rsidRPr="00D96650">
        <w:rPr>
          <w:rFonts w:ascii="Garamond" w:hAnsi="Garamond"/>
          <w:b/>
          <w:bCs/>
          <w:sz w:val="32"/>
          <w:szCs w:val="32"/>
          <w:lang w:val="en-US"/>
        </w:rPr>
        <w:t>?</w:t>
      </w:r>
    </w:p>
    <w:p w14:paraId="6FB29945" w14:textId="734A6AA8" w:rsidR="00D96650" w:rsidRPr="00A91B9A" w:rsidRDefault="00D96650" w:rsidP="00E6786C">
      <w:pPr>
        <w:spacing w:line="240" w:lineRule="auto"/>
        <w:rPr>
          <w:b/>
          <w:bCs/>
          <w:sz w:val="32"/>
          <w:szCs w:val="32"/>
          <w:lang w:val="en-US"/>
        </w:rPr>
      </w:pPr>
      <w:r w:rsidRPr="00D96650">
        <w:rPr>
          <w:rFonts w:ascii="Garamond" w:hAnsi="Garamond"/>
          <w:b/>
          <w:bCs/>
          <w:noProof/>
          <w:color w:val="3F3F3F"/>
          <w:sz w:val="40"/>
          <w:szCs w:val="40"/>
          <w:u w:val="dotDotDash"/>
          <w:shd w:val="clear" w:color="auto" w:fill="D9E2F3" w:themeFill="accent1" w:themeFillTint="33"/>
          <w:lang w:val="en-US"/>
        </w:rPr>
        <mc:AlternateContent>
          <mc:Choice Requires="wps">
            <w:drawing>
              <wp:anchor distT="45720" distB="45720" distL="114300" distR="114300" simplePos="0" relativeHeight="251661312" behindDoc="0" locked="0" layoutInCell="1" allowOverlap="1" wp14:anchorId="3EA309FA" wp14:editId="3B71133F">
                <wp:simplePos x="0" y="0"/>
                <wp:positionH relativeFrom="margin">
                  <wp:posOffset>571500</wp:posOffset>
                </wp:positionH>
                <wp:positionV relativeFrom="paragraph">
                  <wp:posOffset>117475</wp:posOffset>
                </wp:positionV>
                <wp:extent cx="4686300" cy="1344930"/>
                <wp:effectExtent l="0" t="0" r="3810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44930"/>
                        </a:xfrm>
                        <a:prstGeom prst="rect">
                          <a:avLst/>
                        </a:prstGeom>
                        <a:solidFill>
                          <a:srgbClr val="FFFFFF"/>
                        </a:solidFill>
                        <a:ln w="9525">
                          <a:solidFill>
                            <a:srgbClr val="000000"/>
                          </a:solidFill>
                          <a:miter lim="800000"/>
                          <a:headEnd/>
                          <a:tailEnd/>
                        </a:ln>
                      </wps:spPr>
                      <wps:txbx>
                        <w:txbxContent>
                          <w:p w14:paraId="0A48DB30" w14:textId="77777777" w:rsidR="001B33DE" w:rsidRPr="00253181" w:rsidRDefault="001B33DE" w:rsidP="00D96650">
                            <w:pPr>
                              <w:shd w:val="clear" w:color="auto" w:fill="C5E0B3" w:themeFill="accent6" w:themeFillTint="66"/>
                              <w:spacing w:after="0"/>
                              <w:rPr>
                                <w:b/>
                                <w:bCs/>
                                <w:sz w:val="26"/>
                                <w:szCs w:val="26"/>
                                <w:lang w:val="en-US"/>
                              </w:rPr>
                            </w:pPr>
                            <w:proofErr w:type="spellStart"/>
                            <w:r w:rsidRPr="00253181">
                              <w:rPr>
                                <w:b/>
                                <w:bCs/>
                                <w:sz w:val="26"/>
                                <w:szCs w:val="26"/>
                                <w:lang w:val="en-US"/>
                              </w:rPr>
                              <w:t>Heathcote</w:t>
                            </w:r>
                            <w:proofErr w:type="spellEnd"/>
                            <w:r w:rsidRPr="00253181">
                              <w:rPr>
                                <w:b/>
                                <w:bCs/>
                                <w:sz w:val="26"/>
                                <w:szCs w:val="26"/>
                                <w:lang w:val="en-US"/>
                              </w:rPr>
                              <w:t xml:space="preserve"> Candidates:</w:t>
                            </w:r>
                          </w:p>
                          <w:p w14:paraId="37EBBF49" w14:textId="77777777" w:rsidR="001B33DE" w:rsidRPr="00253181" w:rsidRDefault="001B33DE" w:rsidP="007074C0">
                            <w:pPr>
                              <w:shd w:val="clear" w:color="auto" w:fill="FFF2CC" w:themeFill="accent4" w:themeFillTint="33"/>
                              <w:spacing w:after="0"/>
                              <w:rPr>
                                <w:rStyle w:val="Hyperlink"/>
                                <w:b/>
                                <w:bCs/>
                                <w:color w:val="4472C4" w:themeColor="accent1"/>
                                <w:sz w:val="26"/>
                                <w:szCs w:val="26"/>
                                <w:u w:val="none"/>
                                <w:lang w:val="en-US"/>
                              </w:rPr>
                            </w:pPr>
                          </w:p>
                          <w:p w14:paraId="280D6C7F" w14:textId="77777777" w:rsidR="001B33DE" w:rsidRPr="00253181" w:rsidRDefault="001B33DE" w:rsidP="00D96650">
                            <w:pPr>
                              <w:spacing w:after="0"/>
                              <w:rPr>
                                <w:rFonts w:asciiTheme="majorHAnsi" w:hAnsiTheme="majorHAnsi" w:cstheme="majorHAnsi"/>
                                <w:color w:val="4472C4" w:themeColor="accent1"/>
                                <w:sz w:val="26"/>
                                <w:szCs w:val="26"/>
                              </w:rPr>
                            </w:pPr>
                            <w:r w:rsidRPr="00253181">
                              <w:rPr>
                                <w:sz w:val="26"/>
                                <w:szCs w:val="26"/>
                                <w:lang w:val="en-US"/>
                              </w:rPr>
                              <w:t>Lee Evans MP (Liberal)</w:t>
                            </w:r>
                            <w:r w:rsidRPr="00253181">
                              <w:rPr>
                                <w:rFonts w:ascii="Open Sans" w:hAnsi="Open Sans" w:cs="Open Sans"/>
                                <w:color w:val="666666"/>
                                <w:sz w:val="26"/>
                                <w:szCs w:val="26"/>
                                <w:shd w:val="clear" w:color="auto" w:fill="FFFFFF"/>
                              </w:rPr>
                              <w:t>:</w:t>
                            </w:r>
                            <w:r w:rsidRPr="00253181">
                              <w:rPr>
                                <w:sz w:val="26"/>
                                <w:szCs w:val="26"/>
                              </w:rPr>
                              <w:fldChar w:fldCharType="begin"/>
                            </w:r>
                            <w:r w:rsidRPr="00253181">
                              <w:rPr>
                                <w:sz w:val="26"/>
                                <w:szCs w:val="26"/>
                              </w:rPr>
                              <w:instrText xml:space="preserve"> HYPERLINK "mailto:heathcote@parliament.nsw.gov.au" \t "_blank" </w:instrText>
                            </w:r>
                            <w:r w:rsidRPr="00253181">
                              <w:rPr>
                                <w:sz w:val="26"/>
                                <w:szCs w:val="26"/>
                              </w:rPr>
                              <w:fldChar w:fldCharType="separate"/>
                            </w:r>
                            <w:r w:rsidRPr="00253181">
                              <w:rPr>
                                <w:rStyle w:val="Hyperlink"/>
                                <w:rFonts w:asciiTheme="majorHAnsi" w:hAnsiTheme="majorHAnsi" w:cstheme="majorHAnsi"/>
                                <w:color w:val="4472C4" w:themeColor="accent1"/>
                                <w:sz w:val="26"/>
                                <w:szCs w:val="26"/>
                                <w:shd w:val="clear" w:color="auto" w:fill="FFFFFF"/>
                              </w:rPr>
                              <w:t> </w:t>
                            </w:r>
                            <w:r w:rsidRPr="00253181">
                              <w:rPr>
                                <w:rStyle w:val="Hyperlink"/>
                                <w:rFonts w:cstheme="minorHAnsi"/>
                                <w:b/>
                                <w:bCs/>
                                <w:color w:val="4472C4" w:themeColor="accent1"/>
                                <w:sz w:val="26"/>
                                <w:szCs w:val="26"/>
                                <w:shd w:val="clear" w:color="auto" w:fill="FFFFFF"/>
                              </w:rPr>
                              <w:t>Heathcote@parliament.nsw.gov.au</w:t>
                            </w:r>
                            <w:r w:rsidRPr="00253181">
                              <w:rPr>
                                <w:rStyle w:val="Hyperlink"/>
                                <w:rFonts w:cstheme="minorHAnsi"/>
                                <w:b/>
                                <w:bCs/>
                                <w:color w:val="4472C4" w:themeColor="accent1"/>
                                <w:sz w:val="26"/>
                                <w:szCs w:val="26"/>
                                <w:shd w:val="clear" w:color="auto" w:fill="FFFFFF"/>
                              </w:rPr>
                              <w:fldChar w:fldCharType="end"/>
                            </w:r>
                          </w:p>
                          <w:p w14:paraId="2608167C" w14:textId="6CBAB7EA" w:rsidR="001B33DE" w:rsidRPr="00253181" w:rsidRDefault="001B33DE" w:rsidP="00D96650">
                            <w:pPr>
                              <w:spacing w:after="0"/>
                              <w:rPr>
                                <w:color w:val="4472C4" w:themeColor="accent1"/>
                                <w:sz w:val="26"/>
                                <w:szCs w:val="26"/>
                                <w:lang w:val="en-US"/>
                              </w:rPr>
                            </w:pPr>
                            <w:r w:rsidRPr="00253181">
                              <w:rPr>
                                <w:sz w:val="26"/>
                                <w:szCs w:val="26"/>
                                <w:lang w:val="en-US"/>
                              </w:rPr>
                              <w:t xml:space="preserve">Maryanne Stuart (Labor): </w:t>
                            </w:r>
                            <w:hyperlink r:id="rId6" w:history="1">
                              <w:r w:rsidRPr="00253181">
                                <w:rPr>
                                  <w:rStyle w:val="Hyperlink"/>
                                  <w:b/>
                                  <w:bCs/>
                                  <w:color w:val="4472C4" w:themeColor="accent1"/>
                                  <w:sz w:val="26"/>
                                  <w:szCs w:val="26"/>
                                  <w:lang w:val="en-US"/>
                                </w:rPr>
                                <w:t>Maryanne.Stuart@nswlabor.org.au</w:t>
                              </w:r>
                            </w:hyperlink>
                          </w:p>
                          <w:p w14:paraId="30F4B470" w14:textId="269E0902" w:rsidR="001B33DE" w:rsidRPr="00253181" w:rsidRDefault="001B33DE" w:rsidP="00253181">
                            <w:pPr>
                              <w:spacing w:after="0"/>
                              <w:rPr>
                                <w:color w:val="4472C4" w:themeColor="accent1"/>
                                <w:sz w:val="26"/>
                                <w:szCs w:val="26"/>
                                <w:u w:val="single"/>
                                <w:lang w:val="en-US"/>
                              </w:rPr>
                            </w:pPr>
                            <w:r w:rsidRPr="00253181">
                              <w:rPr>
                                <w:sz w:val="26"/>
                                <w:szCs w:val="26"/>
                                <w:lang w:val="en-US"/>
                              </w:rPr>
                              <w:t xml:space="preserve">Cooper </w:t>
                            </w:r>
                            <w:proofErr w:type="spellStart"/>
                            <w:r w:rsidRPr="00253181">
                              <w:rPr>
                                <w:sz w:val="26"/>
                                <w:szCs w:val="26"/>
                                <w:lang w:val="en-US"/>
                              </w:rPr>
                              <w:t>Riach</w:t>
                            </w:r>
                            <w:proofErr w:type="spellEnd"/>
                            <w:r w:rsidRPr="00253181">
                              <w:rPr>
                                <w:sz w:val="26"/>
                                <w:szCs w:val="26"/>
                                <w:lang w:val="en-US"/>
                              </w:rPr>
                              <w:t xml:space="preserve"> (Greens): </w:t>
                            </w:r>
                            <w:hyperlink r:id="rId7" w:history="1">
                              <w:r w:rsidRPr="00253181">
                                <w:rPr>
                                  <w:rStyle w:val="Hyperlink"/>
                                  <w:b/>
                                  <w:bCs/>
                                  <w:color w:val="4472C4" w:themeColor="accent1"/>
                                  <w:sz w:val="26"/>
                                  <w:szCs w:val="26"/>
                                  <w:lang w:val="en-US"/>
                                </w:rPr>
                                <w:t>heathcote.state@nsw.greens.org.au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9.25pt;width:369pt;height:10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">
                <v:textbox>
                  <w:txbxContent>
                    <w:p w14:paraId="0A48DB30" w14:textId="77777777" w:rsidR="001B33DE" w:rsidRPr="00253181" w:rsidRDefault="001B33DE" w:rsidP="00D96650">
                      <w:pPr>
                        <w:shd w:val="clear" w:color="auto" w:fill="C5E0B3" w:themeFill="accent6" w:themeFillTint="66"/>
                        <w:spacing w:after="0"/>
                        <w:rPr>
                          <w:b/>
                          <w:bCs/>
                          <w:sz w:val="26"/>
                          <w:szCs w:val="26"/>
                          <w:lang w:val="en-US"/>
                        </w:rPr>
                      </w:pPr>
                      <w:proofErr w:type="spellStart"/>
                      <w:r w:rsidRPr="00253181">
                        <w:rPr>
                          <w:b/>
                          <w:bCs/>
                          <w:sz w:val="26"/>
                          <w:szCs w:val="26"/>
                          <w:lang w:val="en-US"/>
                        </w:rPr>
                        <w:t>Heathcote</w:t>
                      </w:r>
                      <w:proofErr w:type="spellEnd"/>
                      <w:r w:rsidRPr="00253181">
                        <w:rPr>
                          <w:b/>
                          <w:bCs/>
                          <w:sz w:val="26"/>
                          <w:szCs w:val="26"/>
                          <w:lang w:val="en-US"/>
                        </w:rPr>
                        <w:t xml:space="preserve"> Candidates:</w:t>
                      </w:r>
                    </w:p>
                    <w:p w14:paraId="37EBBF49" w14:textId="77777777" w:rsidR="001B33DE" w:rsidRPr="00253181" w:rsidRDefault="001B33DE" w:rsidP="007074C0">
                      <w:pPr>
                        <w:shd w:val="clear" w:color="auto" w:fill="FFF2CC" w:themeFill="accent4" w:themeFillTint="33"/>
                        <w:spacing w:after="0"/>
                        <w:rPr>
                          <w:rStyle w:val="Hyperlink"/>
                          <w:b/>
                          <w:bCs/>
                          <w:color w:val="4472C4" w:themeColor="accent1"/>
                          <w:sz w:val="26"/>
                          <w:szCs w:val="26"/>
                          <w:u w:val="none"/>
                          <w:lang w:val="en-US"/>
                        </w:rPr>
                      </w:pPr>
                    </w:p>
                    <w:p w14:paraId="280D6C7F" w14:textId="77777777" w:rsidR="001B33DE" w:rsidRPr="00253181" w:rsidRDefault="001B33DE" w:rsidP="00D96650">
                      <w:pPr>
                        <w:spacing w:after="0"/>
                        <w:rPr>
                          <w:rFonts w:asciiTheme="majorHAnsi" w:hAnsiTheme="majorHAnsi" w:cstheme="majorHAnsi"/>
                          <w:color w:val="4472C4" w:themeColor="accent1"/>
                          <w:sz w:val="26"/>
                          <w:szCs w:val="26"/>
                        </w:rPr>
                      </w:pPr>
                      <w:r w:rsidRPr="00253181">
                        <w:rPr>
                          <w:sz w:val="26"/>
                          <w:szCs w:val="26"/>
                          <w:lang w:val="en-US"/>
                        </w:rPr>
                        <w:t>Lee Evans MP (Liberal)</w:t>
                      </w:r>
                      <w:r w:rsidRPr="00253181">
                        <w:rPr>
                          <w:rFonts w:ascii="Open Sans" w:hAnsi="Open Sans" w:cs="Open Sans"/>
                          <w:color w:val="666666"/>
                          <w:sz w:val="26"/>
                          <w:szCs w:val="26"/>
                          <w:shd w:val="clear" w:color="auto" w:fill="FFFFFF"/>
                        </w:rPr>
                        <w:t>:</w:t>
                      </w:r>
                      <w:r w:rsidRPr="00253181">
                        <w:rPr>
                          <w:sz w:val="26"/>
                          <w:szCs w:val="26"/>
                        </w:rPr>
                        <w:fldChar w:fldCharType="begin"/>
                      </w:r>
                      <w:r w:rsidRPr="00253181">
                        <w:rPr>
                          <w:sz w:val="26"/>
                          <w:szCs w:val="26"/>
                        </w:rPr>
                        <w:instrText xml:space="preserve"> HYPERLINK "mailto:heathcote@parliament.nsw.gov.au" \t "_blank" </w:instrText>
                      </w:r>
                      <w:r w:rsidRPr="00253181">
                        <w:rPr>
                          <w:sz w:val="26"/>
                          <w:szCs w:val="26"/>
                        </w:rPr>
                        <w:fldChar w:fldCharType="separate"/>
                      </w:r>
                      <w:r w:rsidRPr="00253181">
                        <w:rPr>
                          <w:rStyle w:val="Hyperlink"/>
                          <w:rFonts w:asciiTheme="majorHAnsi" w:hAnsiTheme="majorHAnsi" w:cstheme="majorHAnsi"/>
                          <w:color w:val="4472C4" w:themeColor="accent1"/>
                          <w:sz w:val="26"/>
                          <w:szCs w:val="26"/>
                          <w:shd w:val="clear" w:color="auto" w:fill="FFFFFF"/>
                        </w:rPr>
                        <w:t> </w:t>
                      </w:r>
                      <w:r w:rsidRPr="00253181">
                        <w:rPr>
                          <w:rStyle w:val="Hyperlink"/>
                          <w:rFonts w:cstheme="minorHAnsi"/>
                          <w:b/>
                          <w:bCs/>
                          <w:color w:val="4472C4" w:themeColor="accent1"/>
                          <w:sz w:val="26"/>
                          <w:szCs w:val="26"/>
                          <w:shd w:val="clear" w:color="auto" w:fill="FFFFFF"/>
                        </w:rPr>
                        <w:t>Heathcote@parliament.nsw.gov.au</w:t>
                      </w:r>
                      <w:r w:rsidRPr="00253181">
                        <w:rPr>
                          <w:rStyle w:val="Hyperlink"/>
                          <w:rFonts w:cstheme="minorHAnsi"/>
                          <w:b/>
                          <w:bCs/>
                          <w:color w:val="4472C4" w:themeColor="accent1"/>
                          <w:sz w:val="26"/>
                          <w:szCs w:val="26"/>
                          <w:shd w:val="clear" w:color="auto" w:fill="FFFFFF"/>
                        </w:rPr>
                        <w:fldChar w:fldCharType="end"/>
                      </w:r>
                    </w:p>
                    <w:p w14:paraId="2608167C" w14:textId="6CBAB7EA" w:rsidR="001B33DE" w:rsidRPr="00253181" w:rsidRDefault="001B33DE" w:rsidP="00D96650">
                      <w:pPr>
                        <w:spacing w:after="0"/>
                        <w:rPr>
                          <w:color w:val="4472C4" w:themeColor="accent1"/>
                          <w:sz w:val="26"/>
                          <w:szCs w:val="26"/>
                          <w:lang w:val="en-US"/>
                        </w:rPr>
                      </w:pPr>
                      <w:r w:rsidRPr="00253181">
                        <w:rPr>
                          <w:sz w:val="26"/>
                          <w:szCs w:val="26"/>
                          <w:lang w:val="en-US"/>
                        </w:rPr>
                        <w:t xml:space="preserve">Maryanne Stuart (Labor): </w:t>
                      </w:r>
                      <w:hyperlink r:id="rId8" w:history="1">
                        <w:r w:rsidRPr="00253181">
                          <w:rPr>
                            <w:rStyle w:val="Hyperlink"/>
                            <w:b/>
                            <w:bCs/>
                            <w:color w:val="4472C4" w:themeColor="accent1"/>
                            <w:sz w:val="26"/>
                            <w:szCs w:val="26"/>
                            <w:lang w:val="en-US"/>
                          </w:rPr>
                          <w:t>Maryanne.Stuart@nswlabor.org.au</w:t>
                        </w:r>
                      </w:hyperlink>
                    </w:p>
                    <w:p w14:paraId="30F4B470" w14:textId="269E0902" w:rsidR="001B33DE" w:rsidRPr="00253181" w:rsidRDefault="001B33DE" w:rsidP="00253181">
                      <w:pPr>
                        <w:spacing w:after="0"/>
                        <w:rPr>
                          <w:color w:val="4472C4" w:themeColor="accent1"/>
                          <w:sz w:val="26"/>
                          <w:szCs w:val="26"/>
                          <w:u w:val="single"/>
                          <w:lang w:val="en-US"/>
                        </w:rPr>
                      </w:pPr>
                      <w:r w:rsidRPr="00253181">
                        <w:rPr>
                          <w:sz w:val="26"/>
                          <w:szCs w:val="26"/>
                          <w:lang w:val="en-US"/>
                        </w:rPr>
                        <w:t xml:space="preserve">Cooper </w:t>
                      </w:r>
                      <w:proofErr w:type="spellStart"/>
                      <w:r w:rsidRPr="00253181">
                        <w:rPr>
                          <w:sz w:val="26"/>
                          <w:szCs w:val="26"/>
                          <w:lang w:val="en-US"/>
                        </w:rPr>
                        <w:t>Riach</w:t>
                      </w:r>
                      <w:proofErr w:type="spellEnd"/>
                      <w:r w:rsidRPr="00253181">
                        <w:rPr>
                          <w:sz w:val="26"/>
                          <w:szCs w:val="26"/>
                          <w:lang w:val="en-US"/>
                        </w:rPr>
                        <w:t xml:space="preserve"> (Greens): </w:t>
                      </w:r>
                      <w:hyperlink r:id="rId9" w:history="1">
                        <w:r w:rsidRPr="00253181">
                          <w:rPr>
                            <w:rStyle w:val="Hyperlink"/>
                            <w:b/>
                            <w:bCs/>
                            <w:color w:val="4472C4" w:themeColor="accent1"/>
                            <w:sz w:val="26"/>
                            <w:szCs w:val="26"/>
                            <w:lang w:val="en-US"/>
                          </w:rPr>
                          <w:t>heathcote.state@nsw.greens.org.au</w:t>
                        </w:r>
                      </w:hyperlink>
                    </w:p>
                  </w:txbxContent>
                </v:textbox>
                <w10:wrap type="square" anchorx="margin"/>
              </v:shape>
            </w:pict>
          </mc:Fallback>
        </mc:AlternateContent>
      </w:r>
    </w:p>
    <w:p w14:paraId="3F128DA0" w14:textId="15A8369A" w:rsidR="00734EAA" w:rsidRDefault="00734EAA">
      <w:pPr>
        <w:rPr>
          <w:rStyle w:val="Hyperlink"/>
          <w:color w:val="0070C0"/>
          <w:lang w:val="en-US"/>
        </w:rPr>
      </w:pPr>
    </w:p>
    <w:p w14:paraId="17A66B9E" w14:textId="65F0DF6C" w:rsidR="00D96650" w:rsidRDefault="00D96650">
      <w:pPr>
        <w:rPr>
          <w:rStyle w:val="Hyperlink"/>
          <w:b/>
          <w:bCs/>
          <w:color w:val="auto"/>
          <w:sz w:val="24"/>
          <w:szCs w:val="24"/>
          <w:u w:val="none"/>
          <w:lang w:val="en-US"/>
        </w:rPr>
      </w:pPr>
    </w:p>
    <w:p w14:paraId="2111E8C4" w14:textId="4FF2602D" w:rsidR="00D96650" w:rsidRDefault="00D96650">
      <w:pPr>
        <w:rPr>
          <w:rStyle w:val="Hyperlink"/>
          <w:b/>
          <w:bCs/>
          <w:color w:val="auto"/>
          <w:sz w:val="24"/>
          <w:szCs w:val="24"/>
          <w:u w:val="none"/>
          <w:lang w:val="en-US"/>
        </w:rPr>
      </w:pPr>
    </w:p>
    <w:p w14:paraId="00D9E6B9" w14:textId="04AC8FB8" w:rsidR="00D96650" w:rsidRDefault="00D96650">
      <w:pPr>
        <w:rPr>
          <w:rStyle w:val="Hyperlink"/>
          <w:b/>
          <w:bCs/>
          <w:color w:val="auto"/>
          <w:sz w:val="24"/>
          <w:szCs w:val="24"/>
          <w:u w:val="none"/>
          <w:lang w:val="en-US"/>
        </w:rPr>
      </w:pPr>
    </w:p>
    <w:p w14:paraId="1A3B1A59" w14:textId="0F820CD6" w:rsidR="00D96650" w:rsidRDefault="00253181">
      <w:pPr>
        <w:rPr>
          <w:rStyle w:val="Hyperlink"/>
          <w:b/>
          <w:bCs/>
          <w:color w:val="auto"/>
          <w:sz w:val="24"/>
          <w:szCs w:val="24"/>
          <w:u w:val="none"/>
          <w:lang w:val="en-US"/>
        </w:rPr>
      </w:pPr>
      <w:r w:rsidRPr="00D96650">
        <w:rPr>
          <w:rFonts w:ascii="Garamond" w:hAnsi="Garamond"/>
          <w:b/>
          <w:bCs/>
          <w:noProof/>
          <w:color w:val="3F3F3F"/>
          <w:sz w:val="40"/>
          <w:szCs w:val="40"/>
          <w:u w:val="dotDotDash"/>
          <w:shd w:val="clear" w:color="auto" w:fill="D9E2F3" w:themeFill="accent1" w:themeFillTint="33"/>
          <w:lang w:val="en-US"/>
        </w:rPr>
        <mc:AlternateContent>
          <mc:Choice Requires="wps">
            <w:drawing>
              <wp:anchor distT="45720" distB="45720" distL="114300" distR="114300" simplePos="0" relativeHeight="251663360" behindDoc="0" locked="0" layoutInCell="1" allowOverlap="1" wp14:anchorId="50034980" wp14:editId="68E32F96">
                <wp:simplePos x="0" y="0"/>
                <wp:positionH relativeFrom="margin">
                  <wp:posOffset>571500</wp:posOffset>
                </wp:positionH>
                <wp:positionV relativeFrom="paragraph">
                  <wp:posOffset>123190</wp:posOffset>
                </wp:positionV>
                <wp:extent cx="4686300" cy="1257300"/>
                <wp:effectExtent l="0" t="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solidFill>
                          <a:srgbClr val="FFFFFF"/>
                        </a:solidFill>
                        <a:ln w="9525">
                          <a:solidFill>
                            <a:srgbClr val="000000"/>
                          </a:solidFill>
                          <a:miter lim="800000"/>
                          <a:headEnd/>
                          <a:tailEnd/>
                        </a:ln>
                      </wps:spPr>
                      <wps:txbx>
                        <w:txbxContent>
                          <w:p w14:paraId="522E8265" w14:textId="5D4D363B" w:rsidR="001B33DE" w:rsidRPr="00253181" w:rsidRDefault="001B33DE" w:rsidP="007074C0">
                            <w:pPr>
                              <w:shd w:val="clear" w:color="auto" w:fill="FFF2CC" w:themeFill="accent4" w:themeFillTint="33"/>
                              <w:spacing w:after="0"/>
                              <w:rPr>
                                <w:rStyle w:val="Hyperlink"/>
                                <w:b/>
                                <w:bCs/>
                                <w:color w:val="4472C4" w:themeColor="accent1"/>
                                <w:sz w:val="26"/>
                                <w:szCs w:val="26"/>
                                <w:u w:val="none"/>
                                <w:lang w:val="en-US"/>
                              </w:rPr>
                            </w:pPr>
                            <w:r w:rsidRPr="00253181">
                              <w:rPr>
                                <w:rStyle w:val="Hyperlink"/>
                                <w:b/>
                                <w:bCs/>
                                <w:color w:val="auto"/>
                                <w:sz w:val="26"/>
                                <w:szCs w:val="26"/>
                                <w:u w:val="none"/>
                                <w:lang w:val="en-US"/>
                              </w:rPr>
                              <w:t>Miranda Candidates:</w:t>
                            </w:r>
                            <w:r w:rsidRPr="00253181">
                              <w:rPr>
                                <w:rStyle w:val="Hyperlink"/>
                                <w:b/>
                                <w:bCs/>
                                <w:color w:val="4472C4" w:themeColor="accent1"/>
                                <w:sz w:val="26"/>
                                <w:szCs w:val="26"/>
                                <w:u w:val="none"/>
                                <w:lang w:val="en-US"/>
                              </w:rPr>
                              <w:t xml:space="preserve"> </w:t>
                            </w:r>
                          </w:p>
                          <w:p w14:paraId="13244862" w14:textId="77777777" w:rsidR="001B33DE" w:rsidRPr="00253181" w:rsidRDefault="001B33DE" w:rsidP="00D96650">
                            <w:pPr>
                              <w:shd w:val="clear" w:color="auto" w:fill="FBE4D5" w:themeFill="accent2" w:themeFillTint="33"/>
                              <w:spacing w:after="0" w:line="240" w:lineRule="auto"/>
                              <w:rPr>
                                <w:rStyle w:val="Hyperlink"/>
                                <w:b/>
                                <w:bCs/>
                                <w:color w:val="auto"/>
                                <w:sz w:val="26"/>
                                <w:szCs w:val="26"/>
                                <w:u w:val="none"/>
                                <w:lang w:val="en-US"/>
                              </w:rPr>
                            </w:pPr>
                          </w:p>
                          <w:p w14:paraId="71F987A1" w14:textId="6D10F24A" w:rsidR="001B33DE" w:rsidRPr="00253181" w:rsidRDefault="001B33DE" w:rsidP="00D96650">
                            <w:pPr>
                              <w:pStyle w:val="Heading1"/>
                              <w:shd w:val="clear" w:color="auto" w:fill="FFFFFF"/>
                              <w:spacing w:before="0"/>
                              <w:rPr>
                                <w:rStyle w:val="mw-page-title-main"/>
                                <w:rFonts w:asciiTheme="minorHAnsi" w:hAnsiTheme="minorHAnsi" w:cstheme="minorHAnsi"/>
                                <w:b/>
                                <w:bCs/>
                                <w:color w:val="4472C4" w:themeColor="accent1"/>
                                <w:sz w:val="26"/>
                                <w:szCs w:val="26"/>
                              </w:rPr>
                            </w:pPr>
                            <w:proofErr w:type="spellStart"/>
                            <w:r w:rsidRPr="00253181">
                              <w:rPr>
                                <w:rStyle w:val="mw-page-title-main"/>
                                <w:rFonts w:asciiTheme="minorHAnsi" w:hAnsiTheme="minorHAnsi" w:cstheme="minorHAnsi"/>
                                <w:color w:val="000000"/>
                                <w:sz w:val="26"/>
                                <w:szCs w:val="26"/>
                              </w:rPr>
                              <w:t>Eleni</w:t>
                            </w:r>
                            <w:proofErr w:type="spellEnd"/>
                            <w:r w:rsidRPr="00253181">
                              <w:rPr>
                                <w:rStyle w:val="mw-page-title-main"/>
                                <w:rFonts w:asciiTheme="minorHAnsi" w:hAnsiTheme="minorHAnsi" w:cstheme="minorHAnsi"/>
                                <w:color w:val="000000"/>
                                <w:sz w:val="26"/>
                                <w:szCs w:val="26"/>
                              </w:rPr>
                              <w:t xml:space="preserve"> </w:t>
                            </w:r>
                            <w:proofErr w:type="spellStart"/>
                            <w:r w:rsidRPr="00253181">
                              <w:rPr>
                                <w:rStyle w:val="mw-page-title-main"/>
                                <w:rFonts w:asciiTheme="minorHAnsi" w:hAnsiTheme="minorHAnsi" w:cstheme="minorHAnsi"/>
                                <w:color w:val="000000"/>
                                <w:sz w:val="26"/>
                                <w:szCs w:val="26"/>
                              </w:rPr>
                              <w:t>Petinos</w:t>
                            </w:r>
                            <w:proofErr w:type="spellEnd"/>
                            <w:r w:rsidRPr="00253181">
                              <w:rPr>
                                <w:rStyle w:val="mw-page-title-main"/>
                                <w:rFonts w:asciiTheme="minorHAnsi" w:hAnsiTheme="minorHAnsi" w:cstheme="minorHAnsi"/>
                                <w:color w:val="000000"/>
                                <w:sz w:val="26"/>
                                <w:szCs w:val="26"/>
                              </w:rPr>
                              <w:t xml:space="preserve"> MP (Liberal): </w:t>
                            </w:r>
                            <w:hyperlink r:id="rId10" w:history="1">
                              <w:r w:rsidRPr="00253181">
                                <w:rPr>
                                  <w:rStyle w:val="Hyperlink"/>
                                  <w:rFonts w:asciiTheme="minorHAnsi" w:hAnsiTheme="minorHAnsi" w:cstheme="minorHAnsi"/>
                                  <w:b/>
                                  <w:bCs/>
                                  <w:color w:val="4472C4" w:themeColor="accent1"/>
                                  <w:sz w:val="26"/>
                                  <w:szCs w:val="26"/>
                                </w:rPr>
                                <w:t>miranda@parliament.nsw.gov.au</w:t>
                              </w:r>
                            </w:hyperlink>
                          </w:p>
                          <w:p w14:paraId="0CD515E4" w14:textId="77777777" w:rsidR="001B33DE" w:rsidRPr="00253181" w:rsidRDefault="001B33DE" w:rsidP="00D25FE0">
                            <w:pPr>
                              <w:spacing w:after="0"/>
                              <w:rPr>
                                <w:rStyle w:val="Hyperlink"/>
                                <w:b/>
                                <w:bCs/>
                                <w:color w:val="4472C4" w:themeColor="accent1"/>
                                <w:sz w:val="26"/>
                                <w:szCs w:val="26"/>
                              </w:rPr>
                            </w:pPr>
                            <w:r w:rsidRPr="00253181">
                              <w:rPr>
                                <w:sz w:val="26"/>
                                <w:szCs w:val="26"/>
                              </w:rPr>
                              <w:t>Simon Earle (</w:t>
                            </w:r>
                            <w:proofErr w:type="spellStart"/>
                            <w:r w:rsidRPr="00253181">
                              <w:rPr>
                                <w:sz w:val="26"/>
                                <w:szCs w:val="26"/>
                              </w:rPr>
                              <w:t>Labor</w:t>
                            </w:r>
                            <w:proofErr w:type="spellEnd"/>
                            <w:r w:rsidRPr="00253181">
                              <w:rPr>
                                <w:sz w:val="26"/>
                                <w:szCs w:val="26"/>
                              </w:rPr>
                              <w:t>):</w:t>
                            </w:r>
                            <w:r w:rsidRPr="00253181">
                              <w:rPr>
                                <w:b/>
                                <w:bCs/>
                                <w:color w:val="4472C4" w:themeColor="accent1"/>
                                <w:sz w:val="26"/>
                                <w:szCs w:val="26"/>
                              </w:rPr>
                              <w:t xml:space="preserve"> </w:t>
                            </w:r>
                            <w:hyperlink r:id="rId11" w:history="1">
                              <w:r w:rsidRPr="00253181">
                                <w:rPr>
                                  <w:rStyle w:val="Hyperlink"/>
                                  <w:b/>
                                  <w:bCs/>
                                  <w:color w:val="4472C4" w:themeColor="accent1"/>
                                  <w:sz w:val="26"/>
                                  <w:szCs w:val="26"/>
                                </w:rPr>
                                <w:t>Simon.Earle@nswlabor.org.au</w:t>
                              </w:r>
                            </w:hyperlink>
                          </w:p>
                          <w:p w14:paraId="020CAEF1" w14:textId="3E658E7E" w:rsidR="001B33DE" w:rsidRPr="00253181" w:rsidRDefault="001B33DE" w:rsidP="00D25FE0">
                            <w:pPr>
                              <w:spacing w:after="0"/>
                              <w:rPr>
                                <w:sz w:val="26"/>
                                <w:szCs w:val="26"/>
                              </w:rPr>
                            </w:pPr>
                            <w:r w:rsidRPr="00253181">
                              <w:rPr>
                                <w:sz w:val="26"/>
                                <w:szCs w:val="26"/>
                              </w:rPr>
                              <w:t xml:space="preserve">Martin Moore (Greens): </w:t>
                            </w:r>
                            <w:hyperlink r:id="rId12" w:history="1">
                              <w:r>
                                <w:rPr>
                                  <w:rStyle w:val="Hyperlink"/>
                                  <w:b/>
                                  <w:bCs/>
                                  <w:color w:val="4472C4" w:themeColor="accent1"/>
                                  <w:sz w:val="26"/>
                                  <w:szCs w:val="26"/>
                                  <w:lang w:val="en-US"/>
                                </w:rPr>
                                <w:t>miranda</w:t>
                              </w:r>
                              <w:r w:rsidRPr="00253181">
                                <w:rPr>
                                  <w:rStyle w:val="Hyperlink"/>
                                  <w:b/>
                                  <w:bCs/>
                                  <w:color w:val="4472C4" w:themeColor="accent1"/>
                                  <w:sz w:val="26"/>
                                  <w:szCs w:val="26"/>
                                  <w:lang w:val="en-US"/>
                                </w:rPr>
                                <w:t>.state@ns</w:t>
                              </w:r>
                              <w:r w:rsidRPr="00253181">
                                <w:rPr>
                                  <w:rStyle w:val="Hyperlink"/>
                                  <w:b/>
                                  <w:bCs/>
                                  <w:color w:val="4472C4" w:themeColor="accent1"/>
                                  <w:sz w:val="26"/>
                                  <w:szCs w:val="26"/>
                                  <w:lang w:val="en-US"/>
                                </w:rPr>
                                <w:t>w</w:t>
                              </w:r>
                              <w:r w:rsidRPr="00253181">
                                <w:rPr>
                                  <w:rStyle w:val="Hyperlink"/>
                                  <w:b/>
                                  <w:bCs/>
                                  <w:color w:val="4472C4" w:themeColor="accent1"/>
                                  <w:sz w:val="26"/>
                                  <w:szCs w:val="26"/>
                                  <w:lang w:val="en-US"/>
                                </w:rPr>
                                <w:t>.greens.org.au</w:t>
                              </w:r>
                            </w:hyperlink>
                          </w:p>
                          <w:p w14:paraId="1E1519E3" w14:textId="77777777" w:rsidR="001B33DE" w:rsidRPr="00253181" w:rsidRDefault="001B33DE" w:rsidP="00D96650">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9.7pt;width:369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">
                <v:textbox>
                  <w:txbxContent>
                    <w:p w14:paraId="522E8265" w14:textId="5D4D363B" w:rsidR="001B33DE" w:rsidRPr="00253181" w:rsidRDefault="001B33DE" w:rsidP="007074C0">
                      <w:pPr>
                        <w:shd w:val="clear" w:color="auto" w:fill="FFF2CC" w:themeFill="accent4" w:themeFillTint="33"/>
                        <w:spacing w:after="0"/>
                        <w:rPr>
                          <w:rStyle w:val="Hyperlink"/>
                          <w:b/>
                          <w:bCs/>
                          <w:color w:val="4472C4" w:themeColor="accent1"/>
                          <w:sz w:val="26"/>
                          <w:szCs w:val="26"/>
                          <w:u w:val="none"/>
                          <w:lang w:val="en-US"/>
                        </w:rPr>
                      </w:pPr>
                      <w:r w:rsidRPr="00253181">
                        <w:rPr>
                          <w:rStyle w:val="Hyperlink"/>
                          <w:b/>
                          <w:bCs/>
                          <w:color w:val="auto"/>
                          <w:sz w:val="26"/>
                          <w:szCs w:val="26"/>
                          <w:u w:val="none"/>
                          <w:lang w:val="en-US"/>
                        </w:rPr>
                        <w:t>Miranda Candidates:</w:t>
                      </w:r>
                      <w:r w:rsidRPr="00253181">
                        <w:rPr>
                          <w:rStyle w:val="Hyperlink"/>
                          <w:b/>
                          <w:bCs/>
                          <w:color w:val="4472C4" w:themeColor="accent1"/>
                          <w:sz w:val="26"/>
                          <w:szCs w:val="26"/>
                          <w:u w:val="none"/>
                          <w:lang w:val="en-US"/>
                        </w:rPr>
                        <w:t xml:space="preserve"> </w:t>
                      </w:r>
                    </w:p>
                    <w:p w14:paraId="13244862" w14:textId="77777777" w:rsidR="001B33DE" w:rsidRPr="00253181" w:rsidRDefault="001B33DE" w:rsidP="00D96650">
                      <w:pPr>
                        <w:shd w:val="clear" w:color="auto" w:fill="FBE4D5" w:themeFill="accent2" w:themeFillTint="33"/>
                        <w:spacing w:after="0" w:line="240" w:lineRule="auto"/>
                        <w:rPr>
                          <w:rStyle w:val="Hyperlink"/>
                          <w:b/>
                          <w:bCs/>
                          <w:color w:val="auto"/>
                          <w:sz w:val="26"/>
                          <w:szCs w:val="26"/>
                          <w:u w:val="none"/>
                          <w:lang w:val="en-US"/>
                        </w:rPr>
                      </w:pPr>
                    </w:p>
                    <w:p w14:paraId="71F987A1" w14:textId="6D10F24A" w:rsidR="001B33DE" w:rsidRPr="00253181" w:rsidRDefault="001B33DE" w:rsidP="00D96650">
                      <w:pPr>
                        <w:pStyle w:val="Heading1"/>
                        <w:shd w:val="clear" w:color="auto" w:fill="FFFFFF"/>
                        <w:spacing w:before="0"/>
                        <w:rPr>
                          <w:rStyle w:val="mw-page-title-main"/>
                          <w:rFonts w:asciiTheme="minorHAnsi" w:hAnsiTheme="minorHAnsi" w:cstheme="minorHAnsi"/>
                          <w:b/>
                          <w:bCs/>
                          <w:color w:val="4472C4" w:themeColor="accent1"/>
                          <w:sz w:val="26"/>
                          <w:szCs w:val="26"/>
                        </w:rPr>
                      </w:pPr>
                      <w:proofErr w:type="spellStart"/>
                      <w:r w:rsidRPr="00253181">
                        <w:rPr>
                          <w:rStyle w:val="mw-page-title-main"/>
                          <w:rFonts w:asciiTheme="minorHAnsi" w:hAnsiTheme="minorHAnsi" w:cstheme="minorHAnsi"/>
                          <w:color w:val="000000"/>
                          <w:sz w:val="26"/>
                          <w:szCs w:val="26"/>
                        </w:rPr>
                        <w:t>Eleni</w:t>
                      </w:r>
                      <w:proofErr w:type="spellEnd"/>
                      <w:r w:rsidRPr="00253181">
                        <w:rPr>
                          <w:rStyle w:val="mw-page-title-main"/>
                          <w:rFonts w:asciiTheme="minorHAnsi" w:hAnsiTheme="minorHAnsi" w:cstheme="minorHAnsi"/>
                          <w:color w:val="000000"/>
                          <w:sz w:val="26"/>
                          <w:szCs w:val="26"/>
                        </w:rPr>
                        <w:t xml:space="preserve"> </w:t>
                      </w:r>
                      <w:proofErr w:type="spellStart"/>
                      <w:r w:rsidRPr="00253181">
                        <w:rPr>
                          <w:rStyle w:val="mw-page-title-main"/>
                          <w:rFonts w:asciiTheme="minorHAnsi" w:hAnsiTheme="minorHAnsi" w:cstheme="minorHAnsi"/>
                          <w:color w:val="000000"/>
                          <w:sz w:val="26"/>
                          <w:szCs w:val="26"/>
                        </w:rPr>
                        <w:t>Petinos</w:t>
                      </w:r>
                      <w:proofErr w:type="spellEnd"/>
                      <w:r w:rsidRPr="00253181">
                        <w:rPr>
                          <w:rStyle w:val="mw-page-title-main"/>
                          <w:rFonts w:asciiTheme="minorHAnsi" w:hAnsiTheme="minorHAnsi" w:cstheme="minorHAnsi"/>
                          <w:color w:val="000000"/>
                          <w:sz w:val="26"/>
                          <w:szCs w:val="26"/>
                        </w:rPr>
                        <w:t xml:space="preserve"> MP (Liberal): </w:t>
                      </w:r>
                      <w:hyperlink r:id="rId13" w:history="1">
                        <w:r w:rsidRPr="00253181">
                          <w:rPr>
                            <w:rStyle w:val="Hyperlink"/>
                            <w:rFonts w:asciiTheme="minorHAnsi" w:hAnsiTheme="minorHAnsi" w:cstheme="minorHAnsi"/>
                            <w:b/>
                            <w:bCs/>
                            <w:color w:val="4472C4" w:themeColor="accent1"/>
                            <w:sz w:val="26"/>
                            <w:szCs w:val="26"/>
                          </w:rPr>
                          <w:t>miranda@parliament.nsw.gov.au</w:t>
                        </w:r>
                      </w:hyperlink>
                    </w:p>
                    <w:p w14:paraId="0CD515E4" w14:textId="77777777" w:rsidR="001B33DE" w:rsidRPr="00253181" w:rsidRDefault="001B33DE" w:rsidP="00D25FE0">
                      <w:pPr>
                        <w:spacing w:after="0"/>
                        <w:rPr>
                          <w:rStyle w:val="Hyperlink"/>
                          <w:b/>
                          <w:bCs/>
                          <w:color w:val="4472C4" w:themeColor="accent1"/>
                          <w:sz w:val="26"/>
                          <w:szCs w:val="26"/>
                        </w:rPr>
                      </w:pPr>
                      <w:r w:rsidRPr="00253181">
                        <w:rPr>
                          <w:sz w:val="26"/>
                          <w:szCs w:val="26"/>
                        </w:rPr>
                        <w:t>Simon Earle (</w:t>
                      </w:r>
                      <w:proofErr w:type="spellStart"/>
                      <w:r w:rsidRPr="00253181">
                        <w:rPr>
                          <w:sz w:val="26"/>
                          <w:szCs w:val="26"/>
                        </w:rPr>
                        <w:t>Labor</w:t>
                      </w:r>
                      <w:proofErr w:type="spellEnd"/>
                      <w:r w:rsidRPr="00253181">
                        <w:rPr>
                          <w:sz w:val="26"/>
                          <w:szCs w:val="26"/>
                        </w:rPr>
                        <w:t>):</w:t>
                      </w:r>
                      <w:r w:rsidRPr="00253181">
                        <w:rPr>
                          <w:b/>
                          <w:bCs/>
                          <w:color w:val="4472C4" w:themeColor="accent1"/>
                          <w:sz w:val="26"/>
                          <w:szCs w:val="26"/>
                        </w:rPr>
                        <w:t xml:space="preserve"> </w:t>
                      </w:r>
                      <w:hyperlink r:id="rId14" w:history="1">
                        <w:r w:rsidRPr="00253181">
                          <w:rPr>
                            <w:rStyle w:val="Hyperlink"/>
                            <w:b/>
                            <w:bCs/>
                            <w:color w:val="4472C4" w:themeColor="accent1"/>
                            <w:sz w:val="26"/>
                            <w:szCs w:val="26"/>
                          </w:rPr>
                          <w:t>Simon.Earle@nswlabor.org.au</w:t>
                        </w:r>
                      </w:hyperlink>
                    </w:p>
                    <w:p w14:paraId="020CAEF1" w14:textId="3E658E7E" w:rsidR="001B33DE" w:rsidRPr="00253181" w:rsidRDefault="001B33DE" w:rsidP="00D25FE0">
                      <w:pPr>
                        <w:spacing w:after="0"/>
                        <w:rPr>
                          <w:sz w:val="26"/>
                          <w:szCs w:val="26"/>
                        </w:rPr>
                      </w:pPr>
                      <w:r w:rsidRPr="00253181">
                        <w:rPr>
                          <w:sz w:val="26"/>
                          <w:szCs w:val="26"/>
                        </w:rPr>
                        <w:t xml:space="preserve">Martin Moore (Greens): </w:t>
                      </w:r>
                      <w:hyperlink r:id="rId15" w:history="1">
                        <w:r>
                          <w:rPr>
                            <w:rStyle w:val="Hyperlink"/>
                            <w:b/>
                            <w:bCs/>
                            <w:color w:val="4472C4" w:themeColor="accent1"/>
                            <w:sz w:val="26"/>
                            <w:szCs w:val="26"/>
                            <w:lang w:val="en-US"/>
                          </w:rPr>
                          <w:t>miranda</w:t>
                        </w:r>
                        <w:r w:rsidRPr="00253181">
                          <w:rPr>
                            <w:rStyle w:val="Hyperlink"/>
                            <w:b/>
                            <w:bCs/>
                            <w:color w:val="4472C4" w:themeColor="accent1"/>
                            <w:sz w:val="26"/>
                            <w:szCs w:val="26"/>
                            <w:lang w:val="en-US"/>
                          </w:rPr>
                          <w:t>.state@ns</w:t>
                        </w:r>
                        <w:r w:rsidRPr="00253181">
                          <w:rPr>
                            <w:rStyle w:val="Hyperlink"/>
                            <w:b/>
                            <w:bCs/>
                            <w:color w:val="4472C4" w:themeColor="accent1"/>
                            <w:sz w:val="26"/>
                            <w:szCs w:val="26"/>
                            <w:lang w:val="en-US"/>
                          </w:rPr>
                          <w:t>w</w:t>
                        </w:r>
                        <w:r w:rsidRPr="00253181">
                          <w:rPr>
                            <w:rStyle w:val="Hyperlink"/>
                            <w:b/>
                            <w:bCs/>
                            <w:color w:val="4472C4" w:themeColor="accent1"/>
                            <w:sz w:val="26"/>
                            <w:szCs w:val="26"/>
                            <w:lang w:val="en-US"/>
                          </w:rPr>
                          <w:t>.greens.org.au</w:t>
                        </w:r>
                      </w:hyperlink>
                    </w:p>
                    <w:p w14:paraId="1E1519E3" w14:textId="77777777" w:rsidR="001B33DE" w:rsidRPr="00253181" w:rsidRDefault="001B33DE" w:rsidP="00D96650">
                      <w:pPr>
                        <w:rPr>
                          <w:sz w:val="26"/>
                          <w:szCs w:val="26"/>
                        </w:rPr>
                      </w:pPr>
                    </w:p>
                  </w:txbxContent>
                </v:textbox>
                <w10:wrap type="square" anchorx="margin"/>
              </v:shape>
            </w:pict>
          </mc:Fallback>
        </mc:AlternateContent>
      </w:r>
    </w:p>
    <w:p w14:paraId="38B324BA" w14:textId="58B76A9E" w:rsidR="00F25BE1" w:rsidRDefault="00F25BE1">
      <w:pPr>
        <w:rPr>
          <w:rStyle w:val="Hyperlink"/>
          <w:b/>
          <w:bCs/>
          <w:color w:val="auto"/>
          <w:u w:val="none"/>
          <w:lang w:val="en-US"/>
        </w:rPr>
      </w:pPr>
    </w:p>
    <w:p w14:paraId="6C9ABC9B" w14:textId="113E2216" w:rsidR="00D96650" w:rsidRDefault="00D96650">
      <w:pPr>
        <w:rPr>
          <w:rStyle w:val="Hyperlink"/>
          <w:b/>
          <w:bCs/>
          <w:color w:val="auto"/>
          <w:u w:val="none"/>
          <w:lang w:val="en-US"/>
        </w:rPr>
      </w:pPr>
    </w:p>
    <w:p w14:paraId="147631C5" w14:textId="76BF9F60" w:rsidR="00E6786C" w:rsidRDefault="00E6786C" w:rsidP="008C2A68">
      <w:pPr>
        <w:rPr>
          <w:rFonts w:ascii="Garamond" w:hAnsi="Garamond"/>
          <w:b/>
          <w:bCs/>
          <w:sz w:val="30"/>
          <w:szCs w:val="30"/>
          <w:shd w:val="clear" w:color="auto" w:fill="D9E2F3" w:themeFill="accent1" w:themeFillTint="33"/>
        </w:rPr>
      </w:pPr>
    </w:p>
    <w:p w14:paraId="277D4BCA" w14:textId="30520E1A" w:rsidR="00D25FE0" w:rsidRDefault="00253181" w:rsidP="008C2A68">
      <w:pPr>
        <w:rPr>
          <w:rFonts w:ascii="Garamond" w:hAnsi="Garamond"/>
          <w:b/>
          <w:bCs/>
          <w:sz w:val="30"/>
          <w:szCs w:val="30"/>
          <w:shd w:val="clear" w:color="auto" w:fill="D9E2F3" w:themeFill="accent1" w:themeFillTint="33"/>
        </w:rPr>
      </w:pPr>
      <w:r w:rsidRPr="00D96650">
        <w:rPr>
          <w:rFonts w:ascii="Garamond" w:hAnsi="Garamond"/>
          <w:b/>
          <w:bCs/>
          <w:noProof/>
          <w:color w:val="3F3F3F"/>
          <w:sz w:val="40"/>
          <w:szCs w:val="40"/>
          <w:u w:val="dotDotDash"/>
          <w:shd w:val="clear" w:color="auto" w:fill="D9E2F3" w:themeFill="accent1" w:themeFillTint="33"/>
          <w:lang w:val="en-US"/>
        </w:rPr>
        <mc:AlternateContent>
          <mc:Choice Requires="wps">
            <w:drawing>
              <wp:anchor distT="45720" distB="45720" distL="114300" distR="114300" simplePos="0" relativeHeight="251665408" behindDoc="0" locked="0" layoutInCell="1" allowOverlap="1" wp14:anchorId="3C6EA6C8" wp14:editId="0FEA11D0">
                <wp:simplePos x="0" y="0"/>
                <wp:positionH relativeFrom="margin">
                  <wp:posOffset>560070</wp:posOffset>
                </wp:positionH>
                <wp:positionV relativeFrom="paragraph">
                  <wp:posOffset>351790</wp:posOffset>
                </wp:positionV>
                <wp:extent cx="4697730" cy="1333500"/>
                <wp:effectExtent l="0" t="0" r="2667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333500"/>
                        </a:xfrm>
                        <a:prstGeom prst="rect">
                          <a:avLst/>
                        </a:prstGeom>
                        <a:solidFill>
                          <a:srgbClr val="FFFFFF"/>
                        </a:solidFill>
                        <a:ln w="9525">
                          <a:solidFill>
                            <a:srgbClr val="000000"/>
                          </a:solidFill>
                          <a:miter lim="800000"/>
                          <a:headEnd/>
                          <a:tailEnd/>
                        </a:ln>
                      </wps:spPr>
                      <wps:txbx>
                        <w:txbxContent>
                          <w:p w14:paraId="4BD03E24" w14:textId="77777777" w:rsidR="001B33DE" w:rsidRPr="00F62836" w:rsidRDefault="001B33DE" w:rsidP="00CF5697">
                            <w:pPr>
                              <w:shd w:val="clear" w:color="auto" w:fill="FFF2CC" w:themeFill="accent4" w:themeFillTint="33"/>
                              <w:spacing w:after="0"/>
                              <w:rPr>
                                <w:rStyle w:val="Hyperlink"/>
                                <w:b/>
                                <w:bCs/>
                                <w:color w:val="auto"/>
                                <w:sz w:val="26"/>
                                <w:szCs w:val="26"/>
                                <w:u w:val="none"/>
                                <w:lang w:val="en-US"/>
                              </w:rPr>
                            </w:pPr>
                            <w:proofErr w:type="spellStart"/>
                            <w:r w:rsidRPr="00F62836">
                              <w:rPr>
                                <w:rStyle w:val="Hyperlink"/>
                                <w:b/>
                                <w:bCs/>
                                <w:color w:val="auto"/>
                                <w:sz w:val="26"/>
                                <w:szCs w:val="26"/>
                                <w:u w:val="none"/>
                                <w:lang w:val="en-US"/>
                              </w:rPr>
                              <w:t>Cronulla</w:t>
                            </w:r>
                            <w:proofErr w:type="spellEnd"/>
                            <w:r w:rsidRPr="00F62836">
                              <w:rPr>
                                <w:rStyle w:val="Hyperlink"/>
                                <w:b/>
                                <w:bCs/>
                                <w:color w:val="auto"/>
                                <w:sz w:val="26"/>
                                <w:szCs w:val="26"/>
                                <w:u w:val="none"/>
                                <w:lang w:val="en-US"/>
                              </w:rPr>
                              <w:t xml:space="preserve"> Candidates:</w:t>
                            </w:r>
                          </w:p>
                          <w:p w14:paraId="04BDEC7B" w14:textId="77777777" w:rsidR="001B33DE" w:rsidRPr="00F62836" w:rsidRDefault="001B33DE" w:rsidP="00CF5697">
                            <w:pPr>
                              <w:shd w:val="clear" w:color="auto" w:fill="FFF2CC" w:themeFill="accent4" w:themeFillTint="33"/>
                              <w:spacing w:after="0"/>
                              <w:rPr>
                                <w:rStyle w:val="Hyperlink"/>
                                <w:b/>
                                <w:bCs/>
                                <w:color w:val="4472C4" w:themeColor="accent1"/>
                                <w:sz w:val="26"/>
                                <w:szCs w:val="26"/>
                                <w:u w:val="none"/>
                                <w:lang w:val="en-US"/>
                              </w:rPr>
                            </w:pPr>
                          </w:p>
                          <w:p w14:paraId="0EECC1D9" w14:textId="77777777" w:rsidR="001B33DE" w:rsidRPr="00F62836" w:rsidRDefault="001B33DE" w:rsidP="00CF5697">
                            <w:pPr>
                              <w:spacing w:after="0"/>
                              <w:rPr>
                                <w:rStyle w:val="Hyperlink"/>
                                <w:b/>
                                <w:bCs/>
                                <w:color w:val="4472C4" w:themeColor="accent1"/>
                                <w:sz w:val="26"/>
                                <w:szCs w:val="26"/>
                                <w:lang w:val="en-US"/>
                              </w:rPr>
                            </w:pPr>
                            <w:r w:rsidRPr="00F62836">
                              <w:rPr>
                                <w:rStyle w:val="Hyperlink"/>
                                <w:color w:val="auto"/>
                                <w:sz w:val="26"/>
                                <w:szCs w:val="26"/>
                                <w:u w:val="none"/>
                                <w:lang w:val="en-US"/>
                              </w:rPr>
                              <w:t xml:space="preserve">Mark </w:t>
                            </w:r>
                            <w:proofErr w:type="spellStart"/>
                            <w:r w:rsidRPr="00F62836">
                              <w:rPr>
                                <w:rStyle w:val="Hyperlink"/>
                                <w:color w:val="auto"/>
                                <w:sz w:val="26"/>
                                <w:szCs w:val="26"/>
                                <w:u w:val="none"/>
                                <w:lang w:val="en-US"/>
                              </w:rPr>
                              <w:t>Speakman</w:t>
                            </w:r>
                            <w:proofErr w:type="spellEnd"/>
                            <w:r w:rsidRPr="00F62836">
                              <w:rPr>
                                <w:rStyle w:val="Hyperlink"/>
                                <w:color w:val="auto"/>
                                <w:sz w:val="26"/>
                                <w:szCs w:val="26"/>
                                <w:u w:val="none"/>
                                <w:lang w:val="en-US"/>
                              </w:rPr>
                              <w:t xml:space="preserve"> MP (Liberal):</w:t>
                            </w:r>
                            <w:r w:rsidRPr="00F62836">
                              <w:rPr>
                                <w:rStyle w:val="Hyperlink"/>
                                <w:color w:val="4472C4" w:themeColor="accent1"/>
                                <w:sz w:val="26"/>
                                <w:szCs w:val="26"/>
                                <w:u w:val="none"/>
                                <w:lang w:val="en-US"/>
                              </w:rPr>
                              <w:t xml:space="preserve"> </w:t>
                            </w:r>
                            <w:hyperlink r:id="rId16" w:history="1">
                              <w:r w:rsidRPr="00F62836">
                                <w:rPr>
                                  <w:rStyle w:val="Hyperlink"/>
                                  <w:b/>
                                  <w:bCs/>
                                  <w:color w:val="4472C4" w:themeColor="accent1"/>
                                  <w:sz w:val="26"/>
                                  <w:szCs w:val="26"/>
                                  <w:lang w:val="en-US"/>
                                </w:rPr>
                                <w:t>cronulla@parliament.nsw.gov.au</w:t>
                              </w:r>
                            </w:hyperlink>
                          </w:p>
                          <w:p w14:paraId="1BBE51A7" w14:textId="6865799F" w:rsidR="001B33DE" w:rsidRPr="00F62836" w:rsidRDefault="001B33DE" w:rsidP="00CF5697">
                            <w:pPr>
                              <w:spacing w:after="0"/>
                              <w:rPr>
                                <w:rStyle w:val="Hyperlink"/>
                                <w:bCs/>
                                <w:color w:val="auto"/>
                                <w:sz w:val="26"/>
                                <w:szCs w:val="26"/>
                                <w:u w:val="none"/>
                                <w:lang w:val="en-US"/>
                              </w:rPr>
                            </w:pPr>
                            <w:r w:rsidRPr="00F62836">
                              <w:rPr>
                                <w:rStyle w:val="Hyperlink"/>
                                <w:bCs/>
                                <w:color w:val="auto"/>
                                <w:sz w:val="26"/>
                                <w:szCs w:val="26"/>
                                <w:u w:val="none"/>
                                <w:lang w:val="en-US"/>
                              </w:rPr>
                              <w:t xml:space="preserve">Labor party </w:t>
                            </w:r>
                            <w:r w:rsidR="005F5877">
                              <w:rPr>
                                <w:rStyle w:val="Hyperlink"/>
                                <w:bCs/>
                                <w:color w:val="auto"/>
                                <w:sz w:val="26"/>
                                <w:szCs w:val="26"/>
                                <w:u w:val="none"/>
                                <w:lang w:val="en-US"/>
                              </w:rPr>
                              <w:t>TBC</w:t>
                            </w:r>
                          </w:p>
                          <w:p w14:paraId="4C7B3E0A" w14:textId="7DAB94F9" w:rsidR="001B33DE" w:rsidRPr="00F62836" w:rsidRDefault="001B33DE" w:rsidP="00CF5697">
                            <w:pPr>
                              <w:spacing w:after="0"/>
                              <w:rPr>
                                <w:rStyle w:val="Hyperlink"/>
                                <w:bCs/>
                                <w:color w:val="auto"/>
                                <w:sz w:val="26"/>
                                <w:szCs w:val="26"/>
                                <w:u w:val="none"/>
                                <w:lang w:val="en-US"/>
                              </w:rPr>
                            </w:pPr>
                            <w:r w:rsidRPr="00F62836">
                              <w:rPr>
                                <w:rStyle w:val="Hyperlink"/>
                                <w:bCs/>
                                <w:color w:val="auto"/>
                                <w:sz w:val="26"/>
                                <w:szCs w:val="26"/>
                                <w:u w:val="none"/>
                                <w:lang w:val="en-US"/>
                              </w:rPr>
                              <w:t xml:space="preserve">Catherine Dyson (Greens): </w:t>
                            </w:r>
                            <w:hyperlink r:id="rId17" w:history="1">
                              <w:r>
                                <w:rPr>
                                  <w:rStyle w:val="Hyperlink"/>
                                  <w:b/>
                                  <w:bCs/>
                                  <w:color w:val="4472C4" w:themeColor="accent1"/>
                                  <w:sz w:val="26"/>
                                  <w:szCs w:val="26"/>
                                  <w:lang w:val="en-US"/>
                                </w:rPr>
                                <w:t>cronulla</w:t>
                              </w:r>
                              <w:r w:rsidRPr="00253181">
                                <w:rPr>
                                  <w:rStyle w:val="Hyperlink"/>
                                  <w:b/>
                                  <w:bCs/>
                                  <w:color w:val="4472C4" w:themeColor="accent1"/>
                                  <w:sz w:val="26"/>
                                  <w:szCs w:val="26"/>
                                  <w:lang w:val="en-US"/>
                                </w:rPr>
                                <w:t>.state@nsw.greens.org.au</w:t>
                              </w:r>
                            </w:hyperlink>
                          </w:p>
                          <w:p w14:paraId="6D644625" w14:textId="77777777" w:rsidR="001B33DE" w:rsidRPr="00F62836" w:rsidRDefault="001B33DE" w:rsidP="00D96650">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4.1pt;margin-top:27.7pt;width:369.9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">
                <v:textbox>
                  <w:txbxContent>
                    <w:p w14:paraId="4BD03E24" w14:textId="77777777" w:rsidR="001B33DE" w:rsidRPr="00F62836" w:rsidRDefault="001B33DE" w:rsidP="00CF5697">
                      <w:pPr>
                        <w:shd w:val="clear" w:color="auto" w:fill="FFF2CC" w:themeFill="accent4" w:themeFillTint="33"/>
                        <w:spacing w:after="0"/>
                        <w:rPr>
                          <w:rStyle w:val="Hyperlink"/>
                          <w:b/>
                          <w:bCs/>
                          <w:color w:val="auto"/>
                          <w:sz w:val="26"/>
                          <w:szCs w:val="26"/>
                          <w:u w:val="none"/>
                          <w:lang w:val="en-US"/>
                        </w:rPr>
                      </w:pPr>
                      <w:proofErr w:type="spellStart"/>
                      <w:r w:rsidRPr="00F62836">
                        <w:rPr>
                          <w:rStyle w:val="Hyperlink"/>
                          <w:b/>
                          <w:bCs/>
                          <w:color w:val="auto"/>
                          <w:sz w:val="26"/>
                          <w:szCs w:val="26"/>
                          <w:u w:val="none"/>
                          <w:lang w:val="en-US"/>
                        </w:rPr>
                        <w:t>Cronulla</w:t>
                      </w:r>
                      <w:proofErr w:type="spellEnd"/>
                      <w:r w:rsidRPr="00F62836">
                        <w:rPr>
                          <w:rStyle w:val="Hyperlink"/>
                          <w:b/>
                          <w:bCs/>
                          <w:color w:val="auto"/>
                          <w:sz w:val="26"/>
                          <w:szCs w:val="26"/>
                          <w:u w:val="none"/>
                          <w:lang w:val="en-US"/>
                        </w:rPr>
                        <w:t xml:space="preserve"> Candidates:</w:t>
                      </w:r>
                    </w:p>
                    <w:p w14:paraId="04BDEC7B" w14:textId="77777777" w:rsidR="001B33DE" w:rsidRPr="00F62836" w:rsidRDefault="001B33DE" w:rsidP="00CF5697">
                      <w:pPr>
                        <w:shd w:val="clear" w:color="auto" w:fill="FFF2CC" w:themeFill="accent4" w:themeFillTint="33"/>
                        <w:spacing w:after="0"/>
                        <w:rPr>
                          <w:rStyle w:val="Hyperlink"/>
                          <w:b/>
                          <w:bCs/>
                          <w:color w:val="4472C4" w:themeColor="accent1"/>
                          <w:sz w:val="26"/>
                          <w:szCs w:val="26"/>
                          <w:u w:val="none"/>
                          <w:lang w:val="en-US"/>
                        </w:rPr>
                      </w:pPr>
                    </w:p>
                    <w:p w14:paraId="0EECC1D9" w14:textId="77777777" w:rsidR="001B33DE" w:rsidRPr="00F62836" w:rsidRDefault="001B33DE" w:rsidP="00CF5697">
                      <w:pPr>
                        <w:spacing w:after="0"/>
                        <w:rPr>
                          <w:rStyle w:val="Hyperlink"/>
                          <w:b/>
                          <w:bCs/>
                          <w:color w:val="4472C4" w:themeColor="accent1"/>
                          <w:sz w:val="26"/>
                          <w:szCs w:val="26"/>
                          <w:lang w:val="en-US"/>
                        </w:rPr>
                      </w:pPr>
                      <w:r w:rsidRPr="00F62836">
                        <w:rPr>
                          <w:rStyle w:val="Hyperlink"/>
                          <w:color w:val="auto"/>
                          <w:sz w:val="26"/>
                          <w:szCs w:val="26"/>
                          <w:u w:val="none"/>
                          <w:lang w:val="en-US"/>
                        </w:rPr>
                        <w:t xml:space="preserve">Mark </w:t>
                      </w:r>
                      <w:proofErr w:type="spellStart"/>
                      <w:r w:rsidRPr="00F62836">
                        <w:rPr>
                          <w:rStyle w:val="Hyperlink"/>
                          <w:color w:val="auto"/>
                          <w:sz w:val="26"/>
                          <w:szCs w:val="26"/>
                          <w:u w:val="none"/>
                          <w:lang w:val="en-US"/>
                        </w:rPr>
                        <w:t>Speakman</w:t>
                      </w:r>
                      <w:proofErr w:type="spellEnd"/>
                      <w:r w:rsidRPr="00F62836">
                        <w:rPr>
                          <w:rStyle w:val="Hyperlink"/>
                          <w:color w:val="auto"/>
                          <w:sz w:val="26"/>
                          <w:szCs w:val="26"/>
                          <w:u w:val="none"/>
                          <w:lang w:val="en-US"/>
                        </w:rPr>
                        <w:t xml:space="preserve"> MP (Liberal):</w:t>
                      </w:r>
                      <w:r w:rsidRPr="00F62836">
                        <w:rPr>
                          <w:rStyle w:val="Hyperlink"/>
                          <w:color w:val="4472C4" w:themeColor="accent1"/>
                          <w:sz w:val="26"/>
                          <w:szCs w:val="26"/>
                          <w:u w:val="none"/>
                          <w:lang w:val="en-US"/>
                        </w:rPr>
                        <w:t xml:space="preserve"> </w:t>
                      </w:r>
                      <w:hyperlink r:id="rId18" w:history="1">
                        <w:r w:rsidRPr="00F62836">
                          <w:rPr>
                            <w:rStyle w:val="Hyperlink"/>
                            <w:b/>
                            <w:bCs/>
                            <w:color w:val="4472C4" w:themeColor="accent1"/>
                            <w:sz w:val="26"/>
                            <w:szCs w:val="26"/>
                            <w:lang w:val="en-US"/>
                          </w:rPr>
                          <w:t>cronulla@parliament.nsw.gov.au</w:t>
                        </w:r>
                      </w:hyperlink>
                    </w:p>
                    <w:p w14:paraId="1BBE51A7" w14:textId="6865799F" w:rsidR="001B33DE" w:rsidRPr="00F62836" w:rsidRDefault="001B33DE" w:rsidP="00CF5697">
                      <w:pPr>
                        <w:spacing w:after="0"/>
                        <w:rPr>
                          <w:rStyle w:val="Hyperlink"/>
                          <w:bCs/>
                          <w:color w:val="auto"/>
                          <w:sz w:val="26"/>
                          <w:szCs w:val="26"/>
                          <w:u w:val="none"/>
                          <w:lang w:val="en-US"/>
                        </w:rPr>
                      </w:pPr>
                      <w:r w:rsidRPr="00F62836">
                        <w:rPr>
                          <w:rStyle w:val="Hyperlink"/>
                          <w:bCs/>
                          <w:color w:val="auto"/>
                          <w:sz w:val="26"/>
                          <w:szCs w:val="26"/>
                          <w:u w:val="none"/>
                          <w:lang w:val="en-US"/>
                        </w:rPr>
                        <w:t xml:space="preserve">Labor party </w:t>
                      </w:r>
                      <w:r w:rsidR="005F5877">
                        <w:rPr>
                          <w:rStyle w:val="Hyperlink"/>
                          <w:bCs/>
                          <w:color w:val="auto"/>
                          <w:sz w:val="26"/>
                          <w:szCs w:val="26"/>
                          <w:u w:val="none"/>
                          <w:lang w:val="en-US"/>
                        </w:rPr>
                        <w:t>TBC</w:t>
                      </w:r>
                    </w:p>
                    <w:p w14:paraId="4C7B3E0A" w14:textId="7DAB94F9" w:rsidR="001B33DE" w:rsidRPr="00F62836" w:rsidRDefault="001B33DE" w:rsidP="00CF5697">
                      <w:pPr>
                        <w:spacing w:after="0"/>
                        <w:rPr>
                          <w:rStyle w:val="Hyperlink"/>
                          <w:bCs/>
                          <w:color w:val="auto"/>
                          <w:sz w:val="26"/>
                          <w:szCs w:val="26"/>
                          <w:u w:val="none"/>
                          <w:lang w:val="en-US"/>
                        </w:rPr>
                      </w:pPr>
                      <w:r w:rsidRPr="00F62836">
                        <w:rPr>
                          <w:rStyle w:val="Hyperlink"/>
                          <w:bCs/>
                          <w:color w:val="auto"/>
                          <w:sz w:val="26"/>
                          <w:szCs w:val="26"/>
                          <w:u w:val="none"/>
                          <w:lang w:val="en-US"/>
                        </w:rPr>
                        <w:t xml:space="preserve">Catherine Dyson (Greens): </w:t>
                      </w:r>
                      <w:hyperlink r:id="rId19" w:history="1">
                        <w:r>
                          <w:rPr>
                            <w:rStyle w:val="Hyperlink"/>
                            <w:b/>
                            <w:bCs/>
                            <w:color w:val="4472C4" w:themeColor="accent1"/>
                            <w:sz w:val="26"/>
                            <w:szCs w:val="26"/>
                            <w:lang w:val="en-US"/>
                          </w:rPr>
                          <w:t>cronulla</w:t>
                        </w:r>
                        <w:r w:rsidRPr="00253181">
                          <w:rPr>
                            <w:rStyle w:val="Hyperlink"/>
                            <w:b/>
                            <w:bCs/>
                            <w:color w:val="4472C4" w:themeColor="accent1"/>
                            <w:sz w:val="26"/>
                            <w:szCs w:val="26"/>
                            <w:lang w:val="en-US"/>
                          </w:rPr>
                          <w:t>.state@nsw.greens.org.au</w:t>
                        </w:r>
                      </w:hyperlink>
                    </w:p>
                    <w:p w14:paraId="6D644625" w14:textId="77777777" w:rsidR="001B33DE" w:rsidRPr="00F62836" w:rsidRDefault="001B33DE" w:rsidP="00D96650">
                      <w:pPr>
                        <w:rPr>
                          <w:sz w:val="26"/>
                          <w:szCs w:val="26"/>
                        </w:rPr>
                      </w:pPr>
                    </w:p>
                  </w:txbxContent>
                </v:textbox>
                <w10:wrap type="square" anchorx="margin"/>
              </v:shape>
            </w:pict>
          </mc:Fallback>
        </mc:AlternateContent>
      </w:r>
    </w:p>
    <w:p w14:paraId="3C4C5A42" w14:textId="77777777" w:rsidR="007074C0" w:rsidRDefault="007074C0" w:rsidP="008C2A68">
      <w:pPr>
        <w:rPr>
          <w:rFonts w:ascii="Garamond" w:hAnsi="Garamond"/>
          <w:b/>
          <w:bCs/>
          <w:sz w:val="30"/>
          <w:szCs w:val="30"/>
          <w:shd w:val="clear" w:color="auto" w:fill="D9E2F3" w:themeFill="accent1" w:themeFillTint="33"/>
        </w:rPr>
      </w:pPr>
    </w:p>
    <w:p w14:paraId="69861E92" w14:textId="77777777" w:rsidR="00D25FE0" w:rsidRDefault="00D25FE0" w:rsidP="008C2A68">
      <w:pPr>
        <w:rPr>
          <w:rFonts w:ascii="Garamond" w:hAnsi="Garamond"/>
          <w:b/>
          <w:bCs/>
          <w:sz w:val="30"/>
          <w:szCs w:val="30"/>
          <w:shd w:val="clear" w:color="auto" w:fill="D9E2F3" w:themeFill="accent1" w:themeFillTint="33"/>
        </w:rPr>
      </w:pPr>
    </w:p>
    <w:p w14:paraId="557C149E" w14:textId="77777777" w:rsidR="001B33DE" w:rsidRDefault="001B33DE" w:rsidP="008C2A68">
      <w:pPr>
        <w:rPr>
          <w:rFonts w:ascii="Garamond" w:hAnsi="Garamond"/>
          <w:b/>
          <w:bCs/>
          <w:sz w:val="30"/>
          <w:szCs w:val="30"/>
          <w:shd w:val="clear" w:color="auto" w:fill="D9E2F3" w:themeFill="accent1" w:themeFillTint="33"/>
        </w:rPr>
      </w:pPr>
    </w:p>
    <w:p w14:paraId="5D082D57" w14:textId="77777777" w:rsidR="001B33DE" w:rsidRDefault="001B33DE" w:rsidP="008C2A68">
      <w:pPr>
        <w:rPr>
          <w:rFonts w:ascii="Garamond" w:hAnsi="Garamond"/>
          <w:b/>
          <w:bCs/>
          <w:sz w:val="30"/>
          <w:szCs w:val="30"/>
          <w:shd w:val="clear" w:color="auto" w:fill="D9E2F3" w:themeFill="accent1" w:themeFillTint="33"/>
        </w:rPr>
      </w:pPr>
    </w:p>
    <w:p w14:paraId="1DC8209F" w14:textId="08E6CA5B" w:rsidR="00E30F59" w:rsidRPr="001B33DE" w:rsidRDefault="00632FBD" w:rsidP="00D25FE0">
      <w:pPr>
        <w:rPr>
          <w:rStyle w:val="Hyperlink"/>
          <w:rFonts w:ascii="Garamond" w:hAnsi="Garamond"/>
          <w:b/>
          <w:bCs/>
          <w:color w:val="auto"/>
          <w:sz w:val="32"/>
          <w:szCs w:val="32"/>
          <w:u w:val="none"/>
          <w:shd w:val="clear" w:color="auto" w:fill="FFFFFF"/>
        </w:rPr>
      </w:pPr>
      <w:r w:rsidRPr="001B33DE">
        <w:rPr>
          <w:rFonts w:ascii="Garamond" w:hAnsi="Garamond"/>
          <w:b/>
          <w:bCs/>
          <w:sz w:val="32"/>
          <w:szCs w:val="32"/>
          <w:shd w:val="clear" w:color="auto" w:fill="D9E2F3" w:themeFill="accent1" w:themeFillTint="33"/>
        </w:rPr>
        <w:t>What</w:t>
      </w:r>
      <w:r w:rsidR="0081143F" w:rsidRPr="001B33DE">
        <w:rPr>
          <w:rFonts w:ascii="Garamond" w:hAnsi="Garamond"/>
          <w:b/>
          <w:bCs/>
          <w:sz w:val="32"/>
          <w:szCs w:val="32"/>
          <w:shd w:val="clear" w:color="auto" w:fill="D9E2F3" w:themeFill="accent1" w:themeFillTint="33"/>
        </w:rPr>
        <w:t>?</w:t>
      </w:r>
      <w:r w:rsidRPr="001B33DE">
        <w:rPr>
          <w:rFonts w:ascii="Garamond" w:hAnsi="Garamond"/>
          <w:b/>
          <w:bCs/>
          <w:sz w:val="32"/>
          <w:szCs w:val="32"/>
          <w:shd w:val="clear" w:color="auto" w:fill="D9E2F3" w:themeFill="accent1" w:themeFillTint="33"/>
        </w:rPr>
        <w:t xml:space="preserve"> </w:t>
      </w:r>
      <w:proofErr w:type="gramStart"/>
      <w:r w:rsidRPr="001B33DE">
        <w:rPr>
          <w:rFonts w:ascii="Garamond" w:hAnsi="Garamond"/>
          <w:b/>
          <w:bCs/>
          <w:sz w:val="32"/>
          <w:szCs w:val="32"/>
          <w:shd w:val="clear" w:color="auto" w:fill="D9E2F3" w:themeFill="accent1" w:themeFillTint="33"/>
        </w:rPr>
        <w:t>A Coal Mine in Our Back Yard?</w:t>
      </w:r>
      <w:proofErr w:type="gramEnd"/>
      <w:r w:rsidR="00734EAA" w:rsidRPr="001B33DE">
        <w:rPr>
          <w:rFonts w:ascii="Tahoma" w:hAnsi="Tahoma" w:cs="Tahoma"/>
          <w:sz w:val="32"/>
          <w:szCs w:val="32"/>
          <w:shd w:val="clear" w:color="auto" w:fill="FFFFFF"/>
        </w:rPr>
        <w:t xml:space="preserve"> </w:t>
      </w:r>
    </w:p>
    <w:p w14:paraId="0D1E62C6" w14:textId="77777777" w:rsidR="007074C0" w:rsidRPr="001B33DE" w:rsidRDefault="00A91B9A" w:rsidP="00734EAA">
      <w:pPr>
        <w:pStyle w:val="NormalWeb"/>
        <w:spacing w:before="150" w:beforeAutospacing="0" w:after="150" w:afterAutospacing="0"/>
        <w:rPr>
          <w:rFonts w:ascii="Tahoma" w:hAnsi="Tahoma" w:cs="Tahoma"/>
        </w:rPr>
      </w:pPr>
      <w:r w:rsidRPr="001B33DE">
        <w:rPr>
          <w:rFonts w:ascii="Tahoma" w:hAnsi="Tahoma" w:cs="Tahoma"/>
        </w:rPr>
        <w:t>The Peabody Pollution Licen</w:t>
      </w:r>
      <w:r w:rsidR="00710908" w:rsidRPr="001B33DE">
        <w:rPr>
          <w:rFonts w:ascii="Tahoma" w:hAnsi="Tahoma" w:cs="Tahoma"/>
        </w:rPr>
        <w:t>c</w:t>
      </w:r>
      <w:r w:rsidRPr="001B33DE">
        <w:rPr>
          <w:rFonts w:ascii="Tahoma" w:hAnsi="Tahoma" w:cs="Tahoma"/>
        </w:rPr>
        <w:t xml:space="preserve">e issue is an important </w:t>
      </w:r>
      <w:r w:rsidR="00D25FE0" w:rsidRPr="001B33DE">
        <w:rPr>
          <w:rFonts w:ascii="Tahoma" w:hAnsi="Tahoma" w:cs="Tahoma"/>
        </w:rPr>
        <w:t>issue</w:t>
      </w:r>
      <w:r w:rsidRPr="001B33DE">
        <w:rPr>
          <w:rFonts w:ascii="Tahoma" w:hAnsi="Tahoma" w:cs="Tahoma"/>
        </w:rPr>
        <w:t xml:space="preserve"> especially </w:t>
      </w:r>
      <w:r w:rsidR="00D25FE0" w:rsidRPr="001B33DE">
        <w:rPr>
          <w:rFonts w:ascii="Tahoma" w:hAnsi="Tahoma" w:cs="Tahoma"/>
        </w:rPr>
        <w:t xml:space="preserve">in the </w:t>
      </w:r>
      <w:r w:rsidRPr="001B33DE">
        <w:rPr>
          <w:rFonts w:ascii="Tahoma" w:hAnsi="Tahoma" w:cs="Tahoma"/>
        </w:rPr>
        <w:t>lead up to the State elections in March this year. It is vital that we protect the integrity of the Royal National Park, its associated waterways and also the Woronora Reservoir, our drinking water.</w:t>
      </w:r>
      <w:r w:rsidR="00E461DE" w:rsidRPr="001B33DE">
        <w:rPr>
          <w:rFonts w:ascii="Tahoma" w:hAnsi="Tahoma" w:cs="Tahoma"/>
        </w:rPr>
        <w:t xml:space="preserve"> </w:t>
      </w:r>
    </w:p>
    <w:p w14:paraId="416CEF9F" w14:textId="61BFF043" w:rsidR="00A91B9A" w:rsidRPr="001B33DE" w:rsidRDefault="00E461DE" w:rsidP="00734EAA">
      <w:pPr>
        <w:pStyle w:val="NormalWeb"/>
        <w:spacing w:before="150" w:beforeAutospacing="0" w:after="150" w:afterAutospacing="0"/>
        <w:rPr>
          <w:rFonts w:ascii="Tahoma" w:hAnsi="Tahoma" w:cs="Tahoma"/>
        </w:rPr>
      </w:pPr>
      <w:r w:rsidRPr="001B33DE">
        <w:rPr>
          <w:rFonts w:ascii="Tahoma" w:hAnsi="Tahoma" w:cs="Tahoma"/>
        </w:rPr>
        <w:t>We want to make sure our State representatives know that this matter is important to their constituents</w:t>
      </w:r>
      <w:r w:rsidR="001B495C" w:rsidRPr="001B33DE">
        <w:rPr>
          <w:rFonts w:ascii="Tahoma" w:hAnsi="Tahoma" w:cs="Tahoma"/>
        </w:rPr>
        <w:t>.</w:t>
      </w:r>
    </w:p>
    <w:p w14:paraId="56198A87" w14:textId="76F16292" w:rsidR="001B33DE" w:rsidRPr="001B33DE" w:rsidRDefault="00A91B9A" w:rsidP="001B33DE">
      <w:pPr>
        <w:rPr>
          <w:rFonts w:ascii="Tahoma" w:hAnsi="Tahoma" w:cs="Tahoma"/>
        </w:rPr>
      </w:pPr>
      <w:r w:rsidRPr="001B33DE">
        <w:rPr>
          <w:rFonts w:ascii="Tahoma" w:hAnsi="Tahoma" w:cs="Tahoma"/>
        </w:rPr>
        <w:t>The fact that there is a coal mine approved near a precious water catchment area and so close to a major capital city is outrageous and the NSW Government should be working to transition this coal mine out of action.</w:t>
      </w:r>
    </w:p>
    <w:p w14:paraId="014D5AAE" w14:textId="77777777" w:rsidR="00D25FE0" w:rsidRPr="001B33DE" w:rsidRDefault="00D25FE0" w:rsidP="00D25FE0">
      <w:pPr>
        <w:pStyle w:val="Heading4"/>
        <w:shd w:val="clear" w:color="auto" w:fill="FFFFFF"/>
        <w:spacing w:before="0" w:beforeAutospacing="0" w:after="0" w:afterAutospacing="0"/>
        <w:rPr>
          <w:rFonts w:asciiTheme="minorHAnsi" w:hAnsiTheme="minorHAnsi" w:cstheme="minorHAnsi"/>
          <w:sz w:val="16"/>
          <w:szCs w:val="16"/>
        </w:rPr>
      </w:pPr>
    </w:p>
    <w:p w14:paraId="0F9C6BBA" w14:textId="77777777" w:rsidR="00D25FE0" w:rsidRPr="001B33DE" w:rsidRDefault="00D25FE0" w:rsidP="00D25FE0">
      <w:pPr>
        <w:pStyle w:val="Heading4"/>
        <w:shd w:val="clear" w:color="auto" w:fill="D9E2F3" w:themeFill="accent1" w:themeFillTint="33"/>
        <w:spacing w:before="0" w:beforeAutospacing="0" w:after="0" w:afterAutospacing="0"/>
        <w:jc w:val="center"/>
        <w:rPr>
          <w:rFonts w:ascii="Garamond" w:hAnsi="Garamond" w:cstheme="minorHAnsi"/>
          <w:sz w:val="32"/>
          <w:szCs w:val="32"/>
        </w:rPr>
      </w:pPr>
      <w:r w:rsidRPr="001B33DE">
        <w:rPr>
          <w:rFonts w:ascii="Garamond" w:hAnsi="Garamond" w:cstheme="minorHAnsi"/>
          <w:sz w:val="32"/>
          <w:szCs w:val="32"/>
        </w:rPr>
        <w:t xml:space="preserve">Write to your MPs and tell them: </w:t>
      </w:r>
    </w:p>
    <w:p w14:paraId="7EDD7FFB" w14:textId="77777777" w:rsidR="00D25FE0" w:rsidRPr="001B33DE" w:rsidRDefault="00D25FE0" w:rsidP="00D25FE0">
      <w:pPr>
        <w:pStyle w:val="Heading4"/>
        <w:shd w:val="clear" w:color="auto" w:fill="D9E2F3" w:themeFill="accent1" w:themeFillTint="33"/>
        <w:spacing w:before="0" w:beforeAutospacing="0" w:after="0" w:afterAutospacing="0"/>
        <w:jc w:val="center"/>
        <w:rPr>
          <w:rFonts w:ascii="Garamond" w:hAnsi="Garamond" w:cstheme="minorHAnsi"/>
          <w:sz w:val="32"/>
          <w:szCs w:val="32"/>
        </w:rPr>
      </w:pPr>
      <w:r w:rsidRPr="001B33DE">
        <w:rPr>
          <w:rFonts w:ascii="Garamond" w:hAnsi="Garamond" w:cstheme="minorHAnsi"/>
          <w:sz w:val="32"/>
          <w:szCs w:val="32"/>
        </w:rPr>
        <w:t>The Shire is NOT the right place for a coal mine</w:t>
      </w:r>
    </w:p>
    <w:p w14:paraId="1E57A75B" w14:textId="77777777" w:rsidR="005F5877" w:rsidRDefault="005F5877" w:rsidP="001B33DE">
      <w:pPr>
        <w:pStyle w:val="Heading4"/>
        <w:shd w:val="clear" w:color="auto" w:fill="FFFFFF"/>
        <w:spacing w:before="0" w:beforeAutospacing="0" w:after="0" w:afterAutospacing="0"/>
        <w:rPr>
          <w:rFonts w:ascii="Tahoma" w:hAnsi="Tahoma" w:cs="Tahoma"/>
          <w:b w:val="0"/>
          <w:bCs w:val="0"/>
          <w:sz w:val="22"/>
          <w:szCs w:val="22"/>
        </w:rPr>
      </w:pPr>
    </w:p>
    <w:p w14:paraId="047E28D7" w14:textId="23BC0F79" w:rsidR="001B33DE" w:rsidRDefault="001B33DE" w:rsidP="001B33DE">
      <w:pPr>
        <w:pStyle w:val="Heading4"/>
        <w:shd w:val="clear" w:color="auto" w:fill="FFFFFF"/>
        <w:spacing w:before="0" w:beforeAutospacing="0" w:after="0" w:afterAutospacing="0"/>
        <w:rPr>
          <w:rFonts w:ascii="Tahoma" w:hAnsi="Tahoma" w:cs="Tahoma"/>
          <w:b w:val="0"/>
          <w:bCs w:val="0"/>
          <w:sz w:val="22"/>
          <w:szCs w:val="22"/>
          <w:bdr w:val="none" w:sz="0" w:space="0" w:color="auto" w:frame="1"/>
        </w:rPr>
      </w:pPr>
      <w:r w:rsidRPr="00710908">
        <w:rPr>
          <w:rFonts w:ascii="Tahoma" w:hAnsi="Tahoma" w:cs="Tahoma"/>
          <w:b w:val="0"/>
          <w:bCs w:val="0"/>
          <w:sz w:val="22"/>
          <w:szCs w:val="22"/>
        </w:rPr>
        <w:t xml:space="preserve">Please refer to the information below to help you write a letter. </w:t>
      </w:r>
      <w:r w:rsidRPr="00710908">
        <w:rPr>
          <w:rFonts w:ascii="Tahoma" w:hAnsi="Tahoma" w:cs="Tahoma"/>
          <w:b w:val="0"/>
          <w:bCs w:val="0"/>
          <w:sz w:val="22"/>
          <w:szCs w:val="22"/>
          <w:bdr w:val="none" w:sz="0" w:space="0" w:color="auto" w:frame="1"/>
        </w:rPr>
        <w:t xml:space="preserve">Your letter does not need to be long, or include all the details </w:t>
      </w:r>
      <w:proofErr w:type="gramStart"/>
      <w:r w:rsidRPr="00710908">
        <w:rPr>
          <w:rFonts w:ascii="Tahoma" w:hAnsi="Tahoma" w:cs="Tahoma"/>
          <w:b w:val="0"/>
          <w:bCs w:val="0"/>
          <w:sz w:val="22"/>
          <w:szCs w:val="22"/>
          <w:bdr w:val="none" w:sz="0" w:space="0" w:color="auto" w:frame="1"/>
        </w:rPr>
        <w:t>below,</w:t>
      </w:r>
      <w:proofErr w:type="gramEnd"/>
      <w:r w:rsidRPr="00710908">
        <w:rPr>
          <w:rFonts w:ascii="Tahoma" w:hAnsi="Tahoma" w:cs="Tahoma"/>
          <w:b w:val="0"/>
          <w:bCs w:val="0"/>
          <w:sz w:val="22"/>
          <w:szCs w:val="22"/>
          <w:bdr w:val="none" w:sz="0" w:space="0" w:color="auto" w:frame="1"/>
        </w:rPr>
        <w:t xml:space="preserve"> you can select key points which concern you. It is important to personalise your letter.</w:t>
      </w:r>
    </w:p>
    <w:p w14:paraId="35670986" w14:textId="66241B59" w:rsidR="003E476A" w:rsidRPr="001B33DE" w:rsidRDefault="00D25FE0" w:rsidP="001B33DE">
      <w:pPr>
        <w:pStyle w:val="Heading4"/>
        <w:shd w:val="clear" w:color="auto" w:fill="FFFFFF"/>
        <w:spacing w:before="0" w:beforeAutospacing="0" w:after="0" w:afterAutospacing="0"/>
        <w:jc w:val="center"/>
        <w:rPr>
          <w:rFonts w:ascii="Tahoma" w:hAnsi="Tahoma" w:cs="Tahoma"/>
          <w:b w:val="0"/>
          <w:bCs w:val="0"/>
          <w:sz w:val="22"/>
          <w:szCs w:val="22"/>
        </w:rPr>
      </w:pPr>
      <w:r w:rsidRPr="0008388B">
        <w:rPr>
          <w:rFonts w:ascii="Garamond" w:hAnsi="Garamond"/>
          <w:b w:val="0"/>
          <w:bCs w:val="0"/>
          <w:color w:val="3F3F3F"/>
          <w:sz w:val="40"/>
          <w:szCs w:val="40"/>
          <w:shd w:val="clear" w:color="auto" w:fill="D9E2F3" w:themeFill="accent1" w:themeFillTint="33"/>
        </w:rPr>
        <w:lastRenderedPageBreak/>
        <w:t>Letter Template</w:t>
      </w:r>
    </w:p>
    <w:p w14:paraId="66FC19FF" w14:textId="41E46E29" w:rsidR="001B33DE" w:rsidRDefault="001B33DE" w:rsidP="00D25FE0">
      <w:pPr>
        <w:pStyle w:val="Heading4"/>
        <w:shd w:val="clear" w:color="auto" w:fill="FFFFFF"/>
        <w:spacing w:before="0" w:beforeAutospacing="0" w:after="0" w:afterAutospacing="0"/>
        <w:rPr>
          <w:rFonts w:ascii="Tahoma" w:hAnsi="Tahoma" w:cs="Tahoma"/>
          <w:b w:val="0"/>
          <w:bCs w:val="0"/>
          <w:sz w:val="22"/>
          <w:szCs w:val="22"/>
          <w:bdr w:val="none" w:sz="0" w:space="0" w:color="auto" w:frame="1"/>
        </w:rPr>
      </w:pPr>
      <w:r w:rsidRPr="0008388B">
        <w:rPr>
          <w:noProof/>
          <w:color w:val="555555"/>
          <w:sz w:val="40"/>
          <w:szCs w:val="40"/>
          <w:shd w:val="clear" w:color="auto" w:fill="D9E2F3" w:themeFill="accent1" w:themeFillTint="33"/>
          <w:lang w:val="en-US" w:eastAsia="en-US"/>
        </w:rPr>
        <mc:AlternateContent>
          <mc:Choice Requires="wps">
            <w:drawing>
              <wp:anchor distT="45720" distB="45720" distL="114300" distR="114300" simplePos="0" relativeHeight="251671552" behindDoc="0" locked="0" layoutInCell="1" allowOverlap="1" wp14:anchorId="3D4BC507" wp14:editId="65F4EF09">
                <wp:simplePos x="0" y="0"/>
                <wp:positionH relativeFrom="margin">
                  <wp:posOffset>0</wp:posOffset>
                </wp:positionH>
                <wp:positionV relativeFrom="paragraph">
                  <wp:posOffset>256540</wp:posOffset>
                </wp:positionV>
                <wp:extent cx="5829300" cy="5257800"/>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29300" cy="5257800"/>
                        </a:xfrm>
                        <a:prstGeom prst="rect">
                          <a:avLst/>
                        </a:prstGeom>
                        <a:solidFill>
                          <a:schemeClr val="accent1">
                            <a:lumMod val="20000"/>
                            <a:lumOff val="80000"/>
                          </a:schemeClr>
                        </a:solidFill>
                        <a:ln w="9525">
                          <a:noFill/>
                          <a:miter lim="800000"/>
                          <a:headEnd/>
                          <a:tailEnd/>
                        </a:ln>
                      </wps:spPr>
                      <wps:txbx>
                        <w:txbxContent>
                          <w:p w14:paraId="2E453B0F"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imes New Roman" w:hAnsi="Times New Roman" w:cs="Times New Roman"/>
                                <w:color w:val="555555"/>
                                <w:sz w:val="24"/>
                                <w:szCs w:val="24"/>
                              </w:rPr>
                              <w:t>   </w:t>
                            </w:r>
                            <w:r w:rsidRPr="00E23442">
                              <w:rPr>
                                <w:rFonts w:ascii="Tahoma" w:hAnsi="Tahoma" w:cs="Tahoma"/>
                                <w:color w:val="555555"/>
                                <w:sz w:val="24"/>
                                <w:szCs w:val="24"/>
                              </w:rPr>
                              <w:t>                                                                                       Your Address here</w:t>
                            </w:r>
                          </w:p>
                          <w:p w14:paraId="30F78A9D"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                                                                                                          Email address here</w:t>
                            </w:r>
                          </w:p>
                          <w:p w14:paraId="238D6C8C"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Date here</w:t>
                            </w:r>
                          </w:p>
                          <w:p w14:paraId="038A0397"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Title/First name, last name MP</w:t>
                            </w:r>
                          </w:p>
                          <w:p w14:paraId="60B86B54"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Their address here</w:t>
                            </w:r>
                          </w:p>
                          <w:p w14:paraId="1DFA6D8E"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Dear Title/Last Name MP</w:t>
                            </w:r>
                          </w:p>
                          <w:p w14:paraId="2B49939D"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Begin the letter by stating who you are and tell them if you are a member of their electorate. Include a personal experience/message of concern relevant to the Peabody Pollution Licence issue, or add if you have applicable connections with a community group.</w:t>
                            </w:r>
                          </w:p>
                          <w:p w14:paraId="40B0BC43"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Identify the issue and use simple points and facts to state your case. Write clearly and logically in well set out paragraphs.</w:t>
                            </w:r>
                          </w:p>
                          <w:p w14:paraId="57332217"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Next tell your MP what you are asking of them and what you want them to do. Your aim is to bring about change so your letter needs to say more than just how you feel about the issue. Make sure you state what you want your MP to do clearly and to the point.</w:t>
                            </w:r>
                          </w:p>
                          <w:p w14:paraId="5FAFBEB2"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Finally finish your letter requesting a reply to your letter.</w:t>
                            </w:r>
                          </w:p>
                          <w:p w14:paraId="7433938B"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Yours faithfully</w:t>
                            </w:r>
                          </w:p>
                          <w:p w14:paraId="79B03660"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Your name</w:t>
                            </w:r>
                          </w:p>
                          <w:p w14:paraId="7822FCE1"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Signature</w:t>
                            </w:r>
                          </w:p>
                          <w:p w14:paraId="714C3541" w14:textId="77777777" w:rsidR="001B33DE" w:rsidRPr="00E23442" w:rsidRDefault="001B33DE" w:rsidP="00D25FE0">
                            <w:pPr>
                              <w:pStyle w:val="NormalWeb"/>
                              <w:shd w:val="clear" w:color="auto" w:fill="D9E2F3" w:themeFill="accent1" w:themeFillTint="33"/>
                              <w:spacing w:before="0" w:beforeAutospacing="0" w:after="0" w:afterAutospacing="0"/>
                              <w:rPr>
                                <w:rFonts w:asciiTheme="minorHAnsi" w:hAnsiTheme="minorHAnsi" w:cstheme="minorHAnsi"/>
                                <w:sz w:val="24"/>
                                <w:szCs w:val="24"/>
                              </w:rPr>
                            </w:pPr>
                          </w:p>
                          <w:p w14:paraId="13A3DFA6" w14:textId="77777777" w:rsidR="001B33DE" w:rsidRPr="00E23442" w:rsidRDefault="001B33DE" w:rsidP="00D25FE0">
                            <w:pPr>
                              <w:pStyle w:val="NormalWeb"/>
                              <w:shd w:val="clear" w:color="auto" w:fill="B4C6E7" w:themeFill="accent1" w:themeFillTint="66"/>
                              <w:spacing w:before="0" w:beforeAutospacing="0" w:after="0" w:afterAutospacing="0"/>
                              <w:rPr>
                                <w:rFonts w:asciiTheme="minorHAnsi" w:hAnsiTheme="minorHAnsi" w:cstheme="minorHAnsi"/>
                                <w:sz w:val="24"/>
                                <w:szCs w:val="24"/>
                              </w:rPr>
                            </w:pPr>
                            <w:r w:rsidRPr="00E23442">
                              <w:rPr>
                                <w:rStyle w:val="Strong"/>
                                <w:rFonts w:asciiTheme="minorHAnsi" w:hAnsiTheme="minorHAnsi" w:cstheme="minorHAnsi"/>
                                <w:color w:val="555555"/>
                                <w:sz w:val="24"/>
                                <w:szCs w:val="24"/>
                                <w:bdr w:val="none" w:sz="0" w:space="0" w:color="auto" w:frame="1"/>
                              </w:rPr>
                              <w:t> </w:t>
                            </w:r>
                          </w:p>
                          <w:p w14:paraId="10C79F7A" w14:textId="77777777" w:rsidR="001B33DE" w:rsidRPr="00E23442" w:rsidRDefault="001B33DE" w:rsidP="00D25FE0">
                            <w:pPr>
                              <w:shd w:val="clear" w:color="auto" w:fill="B4C6E7" w:themeFill="accent1" w:themeFillTint="66"/>
                              <w:rPr>
                                <w:rFonts w:cstheme="minorHAnsi"/>
                                <w:sz w:val="24"/>
                                <w:szCs w:val="24"/>
                                <w:lang w:val="en-US"/>
                              </w:rPr>
                            </w:pPr>
                          </w:p>
                          <w:p w14:paraId="553DB953" w14:textId="77777777" w:rsidR="001B33DE" w:rsidRPr="00E23442" w:rsidRDefault="001B33DE" w:rsidP="00D25FE0">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0.2pt;width:459pt;height:414pt;flip:x;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" fillcolor="#d9e2f3 [660]" stroked="f">
                <v:textbox>
                  <w:txbxContent>
                    <w:p w14:paraId="2E453B0F"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imes New Roman" w:hAnsi="Times New Roman" w:cs="Times New Roman"/>
                          <w:color w:val="555555"/>
                          <w:sz w:val="24"/>
                          <w:szCs w:val="24"/>
                        </w:rPr>
                        <w:t>   </w:t>
                      </w:r>
                      <w:r w:rsidRPr="00E23442">
                        <w:rPr>
                          <w:rFonts w:ascii="Tahoma" w:hAnsi="Tahoma" w:cs="Tahoma"/>
                          <w:color w:val="555555"/>
                          <w:sz w:val="24"/>
                          <w:szCs w:val="24"/>
                        </w:rPr>
                        <w:t>                                                                                       Your Address here</w:t>
                      </w:r>
                    </w:p>
                    <w:p w14:paraId="30F78A9D"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                                                                                                          Email address here</w:t>
                      </w:r>
                    </w:p>
                    <w:p w14:paraId="238D6C8C"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Date here</w:t>
                      </w:r>
                    </w:p>
                    <w:p w14:paraId="038A0397"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Title/First name, last name MP</w:t>
                      </w:r>
                    </w:p>
                    <w:p w14:paraId="60B86B54"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Their address here</w:t>
                      </w:r>
                    </w:p>
                    <w:p w14:paraId="1DFA6D8E"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Dear Title/Last Name MP</w:t>
                      </w:r>
                    </w:p>
                    <w:p w14:paraId="2B49939D"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Begin the letter by stating who you are and tell them if you are a member of their electorate. Include a personal experience/message of concern relevant to the Peabody Pollution Licence issue, or add if you have applicable connections with a community group.</w:t>
                      </w:r>
                    </w:p>
                    <w:p w14:paraId="40B0BC43"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Identify the issue and use simple points and facts to state your case. Write clearly and logically in well set out paragraphs.</w:t>
                      </w:r>
                    </w:p>
                    <w:p w14:paraId="57332217"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Next tell your MP what you are asking of them and what you want them to do. Your aim is to bring about change so your letter needs to say more than just how you feel about the issue. Make sure you state what you want your MP to do clearly and to the point.</w:t>
                      </w:r>
                    </w:p>
                    <w:p w14:paraId="5FAFBEB2"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Finally finish your letter requesting a reply to your letter.</w:t>
                      </w:r>
                    </w:p>
                    <w:p w14:paraId="7433938B" w14:textId="77777777" w:rsidR="001B33DE" w:rsidRPr="00E23442" w:rsidRDefault="001B33DE" w:rsidP="00D25FE0">
                      <w:pPr>
                        <w:pStyle w:val="NormalWeb"/>
                        <w:shd w:val="clear" w:color="auto" w:fill="D9E2F3" w:themeFill="accent1" w:themeFillTint="33"/>
                        <w:spacing w:after="240" w:afterAutospacing="0"/>
                        <w:rPr>
                          <w:rFonts w:ascii="Tahoma" w:hAnsi="Tahoma" w:cs="Tahoma"/>
                          <w:sz w:val="24"/>
                          <w:szCs w:val="24"/>
                        </w:rPr>
                      </w:pPr>
                      <w:r w:rsidRPr="00E23442">
                        <w:rPr>
                          <w:rFonts w:ascii="Tahoma" w:hAnsi="Tahoma" w:cs="Tahoma"/>
                          <w:color w:val="555555"/>
                          <w:sz w:val="24"/>
                          <w:szCs w:val="24"/>
                        </w:rPr>
                        <w:t>Yours faithfully</w:t>
                      </w:r>
                    </w:p>
                    <w:p w14:paraId="79B03660"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Your name</w:t>
                      </w:r>
                    </w:p>
                    <w:p w14:paraId="7822FCE1" w14:textId="77777777" w:rsidR="001B33DE" w:rsidRPr="00E23442" w:rsidRDefault="001B33DE" w:rsidP="00D25FE0">
                      <w:pPr>
                        <w:pStyle w:val="NormalWeb"/>
                        <w:shd w:val="clear" w:color="auto" w:fill="D9E2F3" w:themeFill="accent1" w:themeFillTint="33"/>
                        <w:spacing w:before="0" w:beforeAutospacing="0" w:after="0" w:afterAutospacing="0"/>
                        <w:rPr>
                          <w:rFonts w:ascii="Tahoma" w:hAnsi="Tahoma" w:cs="Tahoma"/>
                          <w:sz w:val="24"/>
                          <w:szCs w:val="24"/>
                        </w:rPr>
                      </w:pPr>
                      <w:r w:rsidRPr="00E23442">
                        <w:rPr>
                          <w:rFonts w:ascii="Tahoma" w:hAnsi="Tahoma" w:cs="Tahoma"/>
                          <w:color w:val="555555"/>
                          <w:sz w:val="24"/>
                          <w:szCs w:val="24"/>
                        </w:rPr>
                        <w:t>Signature</w:t>
                      </w:r>
                    </w:p>
                    <w:p w14:paraId="714C3541" w14:textId="77777777" w:rsidR="001B33DE" w:rsidRPr="00E23442" w:rsidRDefault="001B33DE" w:rsidP="00D25FE0">
                      <w:pPr>
                        <w:pStyle w:val="NormalWeb"/>
                        <w:shd w:val="clear" w:color="auto" w:fill="D9E2F3" w:themeFill="accent1" w:themeFillTint="33"/>
                        <w:spacing w:before="0" w:beforeAutospacing="0" w:after="0" w:afterAutospacing="0"/>
                        <w:rPr>
                          <w:rFonts w:asciiTheme="minorHAnsi" w:hAnsiTheme="minorHAnsi" w:cstheme="minorHAnsi"/>
                          <w:sz w:val="24"/>
                          <w:szCs w:val="24"/>
                        </w:rPr>
                      </w:pPr>
                    </w:p>
                    <w:p w14:paraId="13A3DFA6" w14:textId="77777777" w:rsidR="001B33DE" w:rsidRPr="00E23442" w:rsidRDefault="001B33DE" w:rsidP="00D25FE0">
                      <w:pPr>
                        <w:pStyle w:val="NormalWeb"/>
                        <w:shd w:val="clear" w:color="auto" w:fill="B4C6E7" w:themeFill="accent1" w:themeFillTint="66"/>
                        <w:spacing w:before="0" w:beforeAutospacing="0" w:after="0" w:afterAutospacing="0"/>
                        <w:rPr>
                          <w:rFonts w:asciiTheme="minorHAnsi" w:hAnsiTheme="minorHAnsi" w:cstheme="minorHAnsi"/>
                          <w:sz w:val="24"/>
                          <w:szCs w:val="24"/>
                        </w:rPr>
                      </w:pPr>
                      <w:r w:rsidRPr="00E23442">
                        <w:rPr>
                          <w:rStyle w:val="Strong"/>
                          <w:rFonts w:asciiTheme="minorHAnsi" w:hAnsiTheme="minorHAnsi" w:cstheme="minorHAnsi"/>
                          <w:color w:val="555555"/>
                          <w:sz w:val="24"/>
                          <w:szCs w:val="24"/>
                          <w:bdr w:val="none" w:sz="0" w:space="0" w:color="auto" w:frame="1"/>
                        </w:rPr>
                        <w:t> </w:t>
                      </w:r>
                    </w:p>
                    <w:p w14:paraId="10C79F7A" w14:textId="77777777" w:rsidR="001B33DE" w:rsidRPr="00E23442" w:rsidRDefault="001B33DE" w:rsidP="00D25FE0">
                      <w:pPr>
                        <w:shd w:val="clear" w:color="auto" w:fill="B4C6E7" w:themeFill="accent1" w:themeFillTint="66"/>
                        <w:rPr>
                          <w:rFonts w:cstheme="minorHAnsi"/>
                          <w:sz w:val="24"/>
                          <w:szCs w:val="24"/>
                          <w:lang w:val="en-US"/>
                        </w:rPr>
                      </w:pPr>
                    </w:p>
                    <w:p w14:paraId="553DB953" w14:textId="77777777" w:rsidR="001B33DE" w:rsidRPr="00E23442" w:rsidRDefault="001B33DE" w:rsidP="00D25FE0">
                      <w:pPr>
                        <w:rPr>
                          <w:sz w:val="24"/>
                          <w:szCs w:val="24"/>
                          <w:lang w:val="en-US"/>
                        </w:rPr>
                      </w:pPr>
                    </w:p>
                  </w:txbxContent>
                </v:textbox>
                <w10:wrap type="square" anchorx="margin"/>
              </v:shape>
            </w:pict>
          </mc:Fallback>
        </mc:AlternateContent>
      </w:r>
    </w:p>
    <w:p w14:paraId="707E3B0D" w14:textId="5857F87B" w:rsidR="001B33DE" w:rsidRDefault="001B33DE" w:rsidP="00D25FE0">
      <w:pPr>
        <w:pStyle w:val="Heading4"/>
        <w:shd w:val="clear" w:color="auto" w:fill="FFFFFF"/>
        <w:spacing w:before="0" w:beforeAutospacing="0" w:after="0" w:afterAutospacing="0"/>
        <w:rPr>
          <w:rFonts w:ascii="Tahoma" w:hAnsi="Tahoma" w:cs="Tahoma"/>
          <w:b w:val="0"/>
          <w:bCs w:val="0"/>
          <w:sz w:val="22"/>
          <w:szCs w:val="22"/>
          <w:bdr w:val="none" w:sz="0" w:space="0" w:color="auto" w:frame="1"/>
        </w:rPr>
      </w:pPr>
    </w:p>
    <w:p w14:paraId="5B1EE1CC" w14:textId="34361342" w:rsidR="001B495C" w:rsidRPr="00D25FE0" w:rsidRDefault="00D25FE0" w:rsidP="00D25FE0">
      <w:pPr>
        <w:pStyle w:val="Heading4"/>
        <w:shd w:val="clear" w:color="auto" w:fill="FFFFFF"/>
        <w:spacing w:before="0" w:beforeAutospacing="0" w:after="0" w:afterAutospacing="0"/>
        <w:rPr>
          <w:rFonts w:asciiTheme="minorHAnsi" w:hAnsiTheme="minorHAnsi" w:cstheme="minorHAnsi"/>
          <w:sz w:val="20"/>
          <w:szCs w:val="20"/>
        </w:rPr>
      </w:pPr>
      <w:r w:rsidRPr="00710908">
        <w:rPr>
          <w:rFonts w:ascii="Tahoma" w:hAnsi="Tahoma" w:cs="Tahoma"/>
        </w:rPr>
        <w:t>Keys Points You Can Include</w:t>
      </w:r>
      <w:r>
        <w:rPr>
          <w:rFonts w:ascii="Tahoma" w:hAnsi="Tahoma" w:cs="Tahoma"/>
        </w:rPr>
        <w:t>:</w:t>
      </w:r>
    </w:p>
    <w:p w14:paraId="4AC93589" w14:textId="3D391167" w:rsidR="001B495C" w:rsidRPr="00710908" w:rsidRDefault="001B495C" w:rsidP="00705688">
      <w:pPr>
        <w:pStyle w:val="NormalWeb"/>
        <w:numPr>
          <w:ilvl w:val="0"/>
          <w:numId w:val="3"/>
        </w:numPr>
        <w:spacing w:after="240" w:afterAutospacing="0"/>
        <w:rPr>
          <w:rFonts w:ascii="Tahoma" w:hAnsi="Tahoma" w:cs="Tahoma"/>
        </w:rPr>
      </w:pPr>
      <w:r w:rsidRPr="00710908">
        <w:rPr>
          <w:rFonts w:ascii="Tahoma" w:hAnsi="Tahoma" w:cs="Tahoma"/>
        </w:rPr>
        <w:t xml:space="preserve">Peabody's Metropolitan Colliery is failing to meet the requirements of the Licence and </w:t>
      </w:r>
      <w:r w:rsidR="0047582B">
        <w:rPr>
          <w:rFonts w:ascii="Tahoma" w:hAnsi="Tahoma" w:cs="Tahoma"/>
        </w:rPr>
        <w:t xml:space="preserve">failing to </w:t>
      </w:r>
      <w:r w:rsidRPr="00710908">
        <w:rPr>
          <w:rFonts w:ascii="Tahoma" w:hAnsi="Tahoma" w:cs="Tahoma"/>
        </w:rPr>
        <w:t>protect the wa</w:t>
      </w:r>
      <w:r w:rsidR="0047582B">
        <w:rPr>
          <w:rFonts w:ascii="Tahoma" w:hAnsi="Tahoma" w:cs="Tahoma"/>
        </w:rPr>
        <w:t xml:space="preserve">ter quality in Camp Gully Creek, the </w:t>
      </w:r>
      <w:r w:rsidRPr="00710908">
        <w:rPr>
          <w:rFonts w:ascii="Tahoma" w:hAnsi="Tahoma" w:cs="Tahoma"/>
        </w:rPr>
        <w:t>Hacking River</w:t>
      </w:r>
      <w:r w:rsidR="0047582B">
        <w:rPr>
          <w:rFonts w:ascii="Tahoma" w:hAnsi="Tahoma" w:cs="Tahoma"/>
        </w:rPr>
        <w:t>,</w:t>
      </w:r>
      <w:r w:rsidRPr="00710908">
        <w:rPr>
          <w:rFonts w:ascii="Tahoma" w:hAnsi="Tahoma" w:cs="Tahoma"/>
        </w:rPr>
        <w:t xml:space="preserve"> and the surrounding ecosystems. I am writing to call upon you as my state representative to support the move to cancel EPL 767.</w:t>
      </w:r>
    </w:p>
    <w:p w14:paraId="12599D6E" w14:textId="6752A0B1" w:rsidR="00D2580D" w:rsidRPr="00710908" w:rsidRDefault="00D2580D" w:rsidP="00705688">
      <w:pPr>
        <w:pStyle w:val="ListParagraph"/>
        <w:numPr>
          <w:ilvl w:val="0"/>
          <w:numId w:val="3"/>
        </w:numPr>
        <w:shd w:val="clear" w:color="auto" w:fill="FFFFFF"/>
        <w:spacing w:after="240" w:line="240" w:lineRule="auto"/>
        <w:rPr>
          <w:rFonts w:ascii="Tahoma" w:eastAsia="Times New Roman" w:hAnsi="Tahoma" w:cs="Tahoma"/>
          <w:lang w:eastAsia="en-AU"/>
        </w:rPr>
      </w:pPr>
      <w:r w:rsidRPr="00710908">
        <w:rPr>
          <w:rFonts w:ascii="Tahoma" w:eastAsia="Times New Roman" w:hAnsi="Tahoma" w:cs="Tahoma"/>
          <w:lang w:eastAsia="en-AU"/>
        </w:rPr>
        <w:t xml:space="preserve">It is understood that when </w:t>
      </w:r>
      <w:r w:rsidR="00352928" w:rsidRPr="00710908">
        <w:rPr>
          <w:rFonts w:ascii="Tahoma" w:eastAsia="Times New Roman" w:hAnsi="Tahoma" w:cs="Tahoma"/>
          <w:lang w:eastAsia="en-AU"/>
        </w:rPr>
        <w:t xml:space="preserve">the </w:t>
      </w:r>
      <w:r w:rsidRPr="00710908">
        <w:rPr>
          <w:rFonts w:ascii="Tahoma" w:eastAsia="Times New Roman" w:hAnsi="Tahoma" w:cs="Tahoma"/>
          <w:lang w:eastAsia="en-AU"/>
        </w:rPr>
        <w:t>government regulatory body, the Environmental Protections Authority (EPA) reviews the licence</w:t>
      </w:r>
      <w:r w:rsidR="00734EAA" w:rsidRPr="00710908">
        <w:rPr>
          <w:rFonts w:ascii="Tahoma" w:eastAsia="Times New Roman" w:hAnsi="Tahoma" w:cs="Tahoma"/>
          <w:lang w:eastAsia="en-AU"/>
        </w:rPr>
        <w:t>,</w:t>
      </w:r>
      <w:r w:rsidRPr="00710908">
        <w:rPr>
          <w:rFonts w:ascii="Tahoma" w:eastAsia="Times New Roman" w:hAnsi="Tahoma" w:cs="Tahoma"/>
          <w:lang w:eastAsia="en-AU"/>
        </w:rPr>
        <w:t xml:space="preserve"> the EPA has to </w:t>
      </w:r>
      <w:r w:rsidR="00705688" w:rsidRPr="00710908">
        <w:rPr>
          <w:rFonts w:ascii="Tahoma" w:eastAsia="Times New Roman" w:hAnsi="Tahoma" w:cs="Tahoma"/>
          <w:lang w:eastAsia="en-AU"/>
        </w:rPr>
        <w:t>assess</w:t>
      </w:r>
      <w:r w:rsidR="00352928" w:rsidRPr="00710908">
        <w:rPr>
          <w:rFonts w:ascii="Tahoma" w:eastAsia="Times New Roman" w:hAnsi="Tahoma" w:cs="Tahoma"/>
          <w:lang w:eastAsia="en-AU"/>
        </w:rPr>
        <w:t xml:space="preserve"> from the </w:t>
      </w:r>
      <w:r w:rsidR="00705688" w:rsidRPr="00710908">
        <w:rPr>
          <w:rFonts w:ascii="Tahoma" w:eastAsia="Times New Roman" w:hAnsi="Tahoma" w:cs="Tahoma"/>
          <w:lang w:eastAsia="en-AU"/>
        </w:rPr>
        <w:t>Protection of the Environment Operation Act 1997 these matters:</w:t>
      </w:r>
      <w:r w:rsidR="00710908" w:rsidRPr="00710908">
        <w:rPr>
          <w:rFonts w:ascii="Tahoma" w:eastAsia="Times New Roman" w:hAnsi="Tahoma" w:cs="Tahoma"/>
          <w:lang w:eastAsia="en-AU"/>
        </w:rPr>
        <w:t xml:space="preserve"> </w:t>
      </w:r>
    </w:p>
    <w:p w14:paraId="12F92F4C" w14:textId="0E5FCB4B" w:rsidR="00D2580D" w:rsidRPr="00710908" w:rsidRDefault="00D2580D" w:rsidP="00D2580D">
      <w:pPr>
        <w:numPr>
          <w:ilvl w:val="0"/>
          <w:numId w:val="2"/>
        </w:numPr>
        <w:shd w:val="clear" w:color="auto" w:fill="FFFFFF"/>
        <w:spacing w:after="0" w:line="240" w:lineRule="auto"/>
        <w:ind w:left="1104"/>
        <w:rPr>
          <w:rFonts w:ascii="Tahoma" w:eastAsia="Times New Roman" w:hAnsi="Tahoma" w:cs="Tahoma"/>
          <w:lang w:eastAsia="en-AU"/>
        </w:rPr>
      </w:pPr>
      <w:proofErr w:type="gramStart"/>
      <w:r w:rsidRPr="00710908">
        <w:rPr>
          <w:rFonts w:ascii="Tahoma" w:eastAsia="Times New Roman" w:hAnsi="Tahoma" w:cs="Tahoma"/>
          <w:lang w:eastAsia="en-AU"/>
        </w:rPr>
        <w:t>the</w:t>
      </w:r>
      <w:proofErr w:type="gramEnd"/>
      <w:r w:rsidRPr="00710908">
        <w:rPr>
          <w:rFonts w:ascii="Tahoma" w:eastAsia="Times New Roman" w:hAnsi="Tahoma" w:cs="Tahoma"/>
          <w:lang w:eastAsia="en-AU"/>
        </w:rPr>
        <w:t xml:space="preserve"> “</w:t>
      </w:r>
      <w:r w:rsidRPr="00710908">
        <w:rPr>
          <w:rFonts w:ascii="Tahoma" w:eastAsia="Times New Roman" w:hAnsi="Tahoma" w:cs="Tahoma"/>
          <w:b/>
          <w:bCs/>
          <w:bdr w:val="none" w:sz="0" w:space="0" w:color="auto" w:frame="1"/>
          <w:lang w:eastAsia="en-AU"/>
        </w:rPr>
        <w:t>environmental values</w:t>
      </w:r>
      <w:r w:rsidRPr="00710908">
        <w:rPr>
          <w:rFonts w:ascii="Tahoma" w:eastAsia="Times New Roman" w:hAnsi="Tahoma" w:cs="Tahoma"/>
          <w:lang w:eastAsia="en-AU"/>
        </w:rPr>
        <w:t> of water affected” and</w:t>
      </w:r>
    </w:p>
    <w:p w14:paraId="7C984222" w14:textId="4F0C1EF6" w:rsidR="00D2580D" w:rsidRPr="00710908" w:rsidRDefault="00D2580D" w:rsidP="00D2580D">
      <w:pPr>
        <w:numPr>
          <w:ilvl w:val="0"/>
          <w:numId w:val="2"/>
        </w:numPr>
        <w:shd w:val="clear" w:color="auto" w:fill="FFFFFF"/>
        <w:spacing w:after="0" w:line="240" w:lineRule="auto"/>
        <w:ind w:left="1104"/>
        <w:rPr>
          <w:rFonts w:ascii="Tahoma" w:eastAsia="Times New Roman" w:hAnsi="Tahoma" w:cs="Tahoma"/>
          <w:lang w:eastAsia="en-AU"/>
        </w:rPr>
      </w:pPr>
      <w:r w:rsidRPr="00710908">
        <w:rPr>
          <w:rFonts w:ascii="Tahoma" w:eastAsia="Times New Roman" w:hAnsi="Tahoma" w:cs="Tahoma"/>
          <w:lang w:eastAsia="en-AU"/>
        </w:rPr>
        <w:t>“</w:t>
      </w:r>
      <w:proofErr w:type="gramStart"/>
      <w:r w:rsidRPr="00710908">
        <w:rPr>
          <w:rFonts w:ascii="Tahoma" w:eastAsia="Times New Roman" w:hAnsi="Tahoma" w:cs="Tahoma"/>
          <w:lang w:eastAsia="en-AU"/>
        </w:rPr>
        <w:t>the</w:t>
      </w:r>
      <w:proofErr w:type="gramEnd"/>
      <w:r w:rsidRPr="00710908">
        <w:rPr>
          <w:rFonts w:ascii="Tahoma" w:eastAsia="Times New Roman" w:hAnsi="Tahoma" w:cs="Tahoma"/>
          <w:lang w:eastAsia="en-AU"/>
        </w:rPr>
        <w:t> </w:t>
      </w:r>
      <w:r w:rsidRPr="00710908">
        <w:rPr>
          <w:rFonts w:ascii="Tahoma" w:eastAsia="Times New Roman" w:hAnsi="Tahoma" w:cs="Tahoma"/>
          <w:b/>
          <w:bCs/>
          <w:bdr w:val="none" w:sz="0" w:space="0" w:color="auto" w:frame="1"/>
          <w:lang w:eastAsia="en-AU"/>
        </w:rPr>
        <w:t>practical measures</w:t>
      </w:r>
      <w:r w:rsidRPr="00710908">
        <w:rPr>
          <w:rFonts w:ascii="Tahoma" w:eastAsia="Times New Roman" w:hAnsi="Tahoma" w:cs="Tahoma"/>
          <w:lang w:eastAsia="en-AU"/>
        </w:rPr>
        <w:t> that could be taken to restore or maintain those environmental values”.</w:t>
      </w:r>
    </w:p>
    <w:p w14:paraId="2E1FE6A5" w14:textId="77777777" w:rsidR="00352928" w:rsidRPr="00710908" w:rsidRDefault="00352928" w:rsidP="00352928">
      <w:pPr>
        <w:shd w:val="clear" w:color="auto" w:fill="FFFFFF"/>
        <w:spacing w:after="0" w:line="240" w:lineRule="auto"/>
        <w:ind w:left="1104"/>
        <w:rPr>
          <w:rFonts w:ascii="Tahoma" w:eastAsia="Times New Roman" w:hAnsi="Tahoma" w:cs="Tahoma"/>
          <w:lang w:eastAsia="en-AU"/>
        </w:rPr>
      </w:pPr>
      <w:bookmarkStart w:id="0" w:name="_GoBack"/>
      <w:bookmarkEnd w:id="0"/>
    </w:p>
    <w:p w14:paraId="65B0549C" w14:textId="00B7D7E7" w:rsidR="00E6786C" w:rsidRDefault="00372459" w:rsidP="000B1D89">
      <w:pPr>
        <w:pStyle w:val="NormalWeb"/>
        <w:shd w:val="clear" w:color="auto" w:fill="FFFFFF"/>
        <w:spacing w:before="0" w:beforeAutospacing="0" w:after="0" w:afterAutospacing="0"/>
        <w:rPr>
          <w:rFonts w:ascii="Tahoma" w:hAnsi="Tahoma" w:cs="Tahoma"/>
        </w:rPr>
      </w:pPr>
      <w:r w:rsidRPr="00710908">
        <w:rPr>
          <w:rFonts w:ascii="Tahoma" w:hAnsi="Tahoma" w:cs="Tahoma"/>
        </w:rPr>
        <w:lastRenderedPageBreak/>
        <w:t xml:space="preserve">When you consider these </w:t>
      </w:r>
      <w:r w:rsidR="00705688" w:rsidRPr="00710908">
        <w:rPr>
          <w:rFonts w:ascii="Tahoma" w:hAnsi="Tahoma" w:cs="Tahoma"/>
        </w:rPr>
        <w:t>two matters</w:t>
      </w:r>
      <w:r w:rsidRPr="00710908">
        <w:rPr>
          <w:rFonts w:ascii="Tahoma" w:hAnsi="Tahoma" w:cs="Tahoma"/>
        </w:rPr>
        <w:t xml:space="preserve"> above</w:t>
      </w:r>
      <w:r w:rsidR="00705688" w:rsidRPr="00710908">
        <w:rPr>
          <w:rFonts w:ascii="Tahoma" w:hAnsi="Tahoma" w:cs="Tahoma"/>
        </w:rPr>
        <w:t>,</w:t>
      </w:r>
      <w:r w:rsidR="00352928" w:rsidRPr="00710908">
        <w:rPr>
          <w:rFonts w:ascii="Tahoma" w:hAnsi="Tahoma" w:cs="Tahoma"/>
        </w:rPr>
        <w:t xml:space="preserve"> </w:t>
      </w:r>
      <w:r w:rsidRPr="00710908">
        <w:rPr>
          <w:rFonts w:ascii="Tahoma" w:hAnsi="Tahoma" w:cs="Tahoma"/>
        </w:rPr>
        <w:t>it is clear</w:t>
      </w:r>
      <w:r w:rsidR="00705688" w:rsidRPr="00710908">
        <w:rPr>
          <w:rFonts w:ascii="Tahoma" w:hAnsi="Tahoma" w:cs="Tahoma"/>
        </w:rPr>
        <w:t>,</w:t>
      </w:r>
      <w:r w:rsidR="00D2580D" w:rsidRPr="00710908">
        <w:rPr>
          <w:rFonts w:ascii="Tahoma" w:hAnsi="Tahoma" w:cs="Tahoma"/>
        </w:rPr>
        <w:t xml:space="preserve"> </w:t>
      </w:r>
      <w:r w:rsidRPr="00710908">
        <w:rPr>
          <w:rFonts w:ascii="Tahoma" w:hAnsi="Tahoma" w:cs="Tahoma"/>
        </w:rPr>
        <w:t xml:space="preserve">that the </w:t>
      </w:r>
      <w:r w:rsidR="00D2580D" w:rsidRPr="00710908">
        <w:rPr>
          <w:rStyle w:val="Strong"/>
          <w:rFonts w:ascii="Tahoma" w:hAnsi="Tahoma" w:cs="Tahoma"/>
          <w:b w:val="0"/>
          <w:bCs w:val="0"/>
          <w:bdr w:val="none" w:sz="0" w:space="0" w:color="auto" w:frame="1"/>
        </w:rPr>
        <w:t>value</w:t>
      </w:r>
      <w:r w:rsidR="00D2580D" w:rsidRPr="00710908">
        <w:rPr>
          <w:rFonts w:ascii="Tahoma" w:hAnsi="Tahoma" w:cs="Tahoma"/>
          <w:b/>
          <w:bCs/>
        </w:rPr>
        <w:t> </w:t>
      </w:r>
      <w:r w:rsidR="00D2580D" w:rsidRPr="00710908">
        <w:rPr>
          <w:rFonts w:ascii="Tahoma" w:hAnsi="Tahoma" w:cs="Tahoma"/>
        </w:rPr>
        <w:t xml:space="preserve">of the Royal National Park means that it deserves to be protected. </w:t>
      </w:r>
      <w:r w:rsidRPr="00710908">
        <w:rPr>
          <w:rFonts w:ascii="Tahoma" w:hAnsi="Tahoma" w:cs="Tahoma"/>
        </w:rPr>
        <w:t>It is also evident t</w:t>
      </w:r>
      <w:r w:rsidR="00D2580D" w:rsidRPr="00710908">
        <w:rPr>
          <w:rFonts w:ascii="Tahoma" w:hAnsi="Tahoma" w:cs="Tahoma"/>
        </w:rPr>
        <w:t xml:space="preserve">hat </w:t>
      </w:r>
      <w:r w:rsidR="00705688" w:rsidRPr="00710908">
        <w:rPr>
          <w:rFonts w:ascii="Tahoma" w:hAnsi="Tahoma" w:cs="Tahoma"/>
        </w:rPr>
        <w:t xml:space="preserve">from </w:t>
      </w:r>
      <w:r w:rsidR="00D2580D" w:rsidRPr="00710908">
        <w:rPr>
          <w:rFonts w:ascii="Tahoma" w:hAnsi="Tahoma" w:cs="Tahoma"/>
        </w:rPr>
        <w:t>the </w:t>
      </w:r>
      <w:proofErr w:type="gramStart"/>
      <w:r w:rsidR="00D2580D" w:rsidRPr="00710908">
        <w:rPr>
          <w:rStyle w:val="Strong"/>
          <w:rFonts w:ascii="Tahoma" w:hAnsi="Tahoma" w:cs="Tahoma"/>
          <w:b w:val="0"/>
          <w:bCs w:val="0"/>
          <w:bdr w:val="none" w:sz="0" w:space="0" w:color="auto" w:frame="1"/>
        </w:rPr>
        <w:t>clean-up</w:t>
      </w:r>
      <w:proofErr w:type="gramEnd"/>
      <w:r w:rsidR="00D2580D" w:rsidRPr="00710908">
        <w:rPr>
          <w:rStyle w:val="Strong"/>
          <w:rFonts w:ascii="Tahoma" w:hAnsi="Tahoma" w:cs="Tahoma"/>
          <w:b w:val="0"/>
          <w:bCs w:val="0"/>
          <w:bdr w:val="none" w:sz="0" w:space="0" w:color="auto" w:frame="1"/>
        </w:rPr>
        <w:t xml:space="preserve"> undertaken</w:t>
      </w:r>
      <w:r w:rsidR="00FD0306" w:rsidRPr="00710908">
        <w:rPr>
          <w:rStyle w:val="Strong"/>
          <w:rFonts w:ascii="Tahoma" w:hAnsi="Tahoma" w:cs="Tahoma"/>
          <w:b w:val="0"/>
          <w:bCs w:val="0"/>
          <w:bdr w:val="none" w:sz="0" w:space="0" w:color="auto" w:frame="1"/>
        </w:rPr>
        <w:t>, it</w:t>
      </w:r>
      <w:r w:rsidRPr="00710908">
        <w:rPr>
          <w:rStyle w:val="Strong"/>
          <w:rFonts w:ascii="Tahoma" w:hAnsi="Tahoma" w:cs="Tahoma"/>
          <w:b w:val="0"/>
          <w:bCs w:val="0"/>
          <w:bdr w:val="none" w:sz="0" w:space="0" w:color="auto" w:frame="1"/>
        </w:rPr>
        <w:t xml:space="preserve"> </w:t>
      </w:r>
      <w:r w:rsidR="00D2580D" w:rsidRPr="00710908">
        <w:rPr>
          <w:rStyle w:val="Strong"/>
          <w:rFonts w:ascii="Tahoma" w:hAnsi="Tahoma" w:cs="Tahoma"/>
          <w:b w:val="0"/>
          <w:bCs w:val="0"/>
          <w:bdr w:val="none" w:sz="0" w:space="0" w:color="auto" w:frame="1"/>
        </w:rPr>
        <w:t>has only been partially successful.</w:t>
      </w:r>
      <w:r w:rsidR="00D2580D" w:rsidRPr="00710908">
        <w:rPr>
          <w:rStyle w:val="Strong"/>
          <w:rFonts w:ascii="Tahoma" w:hAnsi="Tahoma" w:cs="Tahoma"/>
          <w:bdr w:val="none" w:sz="0" w:space="0" w:color="auto" w:frame="1"/>
        </w:rPr>
        <w:t> </w:t>
      </w:r>
      <w:r w:rsidR="00D2580D" w:rsidRPr="00710908">
        <w:rPr>
          <w:rFonts w:ascii="Tahoma" w:hAnsi="Tahoma" w:cs="Tahoma"/>
          <w:bdr w:val="none" w:sz="0" w:space="0" w:color="auto" w:frame="1"/>
        </w:rPr>
        <w:t xml:space="preserve">Heavy rain </w:t>
      </w:r>
      <w:r w:rsidRPr="00710908">
        <w:rPr>
          <w:rFonts w:ascii="Tahoma" w:hAnsi="Tahoma" w:cs="Tahoma"/>
          <w:bdr w:val="none" w:sz="0" w:space="0" w:color="auto" w:frame="1"/>
        </w:rPr>
        <w:t xml:space="preserve">has </w:t>
      </w:r>
      <w:r w:rsidR="00D2580D" w:rsidRPr="00710908">
        <w:rPr>
          <w:rFonts w:ascii="Tahoma" w:hAnsi="Tahoma" w:cs="Tahoma"/>
          <w:bdr w:val="none" w:sz="0" w:space="0" w:color="auto" w:frame="1"/>
        </w:rPr>
        <w:t xml:space="preserve">washed most of the black sludge waste material </w:t>
      </w:r>
      <w:r w:rsidRPr="00710908">
        <w:rPr>
          <w:rFonts w:ascii="Tahoma" w:hAnsi="Tahoma" w:cs="Tahoma"/>
          <w:bdr w:val="none" w:sz="0" w:space="0" w:color="auto" w:frame="1"/>
        </w:rPr>
        <w:t xml:space="preserve">kilometres </w:t>
      </w:r>
      <w:r w:rsidR="00D2580D" w:rsidRPr="00710908">
        <w:rPr>
          <w:rFonts w:ascii="Tahoma" w:hAnsi="Tahoma" w:cs="Tahoma"/>
          <w:bdr w:val="none" w:sz="0" w:space="0" w:color="auto" w:frame="1"/>
        </w:rPr>
        <w:t>downstream, and no containment measures were put in place</w:t>
      </w:r>
      <w:r w:rsidR="00D2580D" w:rsidRPr="00710908">
        <w:rPr>
          <w:rFonts w:ascii="Tahoma" w:hAnsi="Tahoma" w:cs="Tahoma"/>
        </w:rPr>
        <w:t>.</w:t>
      </w:r>
      <w:r w:rsidR="00D2580D" w:rsidRPr="00710908">
        <w:rPr>
          <w:rFonts w:ascii="Tahoma" w:hAnsi="Tahoma" w:cs="Tahoma"/>
          <w:u w:val="single"/>
        </w:rPr>
        <w:t xml:space="preserve"> </w:t>
      </w:r>
      <w:r w:rsidR="00D2580D" w:rsidRPr="00710908">
        <w:rPr>
          <w:rFonts w:ascii="Tahoma" w:hAnsi="Tahoma" w:cs="Tahoma"/>
        </w:rPr>
        <w:t>To date the EPA has decided that remediation should only take place to </w:t>
      </w:r>
      <w:r w:rsidR="00D25FE0">
        <w:fldChar w:fldCharType="begin"/>
      </w:r>
      <w:r w:rsidR="00D25FE0">
        <w:instrText xml:space="preserve"> HYPERLINK "https://www.google.com/maps/place/McKell+Ave,+New+South+Wales+2233/@-34.1522771,151.0271471,464m/data=!3m1!1e3!4m5!3m4!1s0x6b12c3181bab85c5:0xe8260eb888abc2db!8m2!3d-34.1471521!4d151.0095443" \t "_blank" </w:instrText>
      </w:r>
      <w:r w:rsidR="00D25FE0">
        <w:fldChar w:fldCharType="separate"/>
      </w:r>
      <w:r w:rsidR="00D2580D" w:rsidRPr="00710908">
        <w:rPr>
          <w:rStyle w:val="Hyperlink"/>
          <w:rFonts w:ascii="Tahoma" w:hAnsi="Tahoma" w:cs="Tahoma"/>
          <w:color w:val="auto"/>
          <w:u w:val="none"/>
          <w:bdr w:val="none" w:sz="0" w:space="0" w:color="auto" w:frame="1"/>
        </w:rPr>
        <w:t xml:space="preserve">the </w:t>
      </w:r>
      <w:proofErr w:type="gramStart"/>
      <w:r w:rsidR="00D2580D" w:rsidRPr="00710908">
        <w:rPr>
          <w:rStyle w:val="Hyperlink"/>
          <w:rFonts w:ascii="Tahoma" w:hAnsi="Tahoma" w:cs="Tahoma"/>
          <w:color w:val="auto"/>
          <w:u w:val="none"/>
          <w:bdr w:val="none" w:sz="0" w:space="0" w:color="auto" w:frame="1"/>
        </w:rPr>
        <w:t>intersection</w:t>
      </w:r>
      <w:proofErr w:type="gramEnd"/>
      <w:r w:rsidR="00D2580D" w:rsidRPr="00710908">
        <w:rPr>
          <w:rStyle w:val="Hyperlink"/>
          <w:rFonts w:ascii="Tahoma" w:hAnsi="Tahoma" w:cs="Tahoma"/>
          <w:color w:val="auto"/>
          <w:u w:val="none"/>
          <w:bdr w:val="none" w:sz="0" w:space="0" w:color="auto" w:frame="1"/>
        </w:rPr>
        <w:t xml:space="preserve"> of </w:t>
      </w:r>
      <w:proofErr w:type="spellStart"/>
      <w:r w:rsidR="00D2580D" w:rsidRPr="00710908">
        <w:rPr>
          <w:rStyle w:val="Hyperlink"/>
          <w:rFonts w:ascii="Tahoma" w:hAnsi="Tahoma" w:cs="Tahoma"/>
          <w:color w:val="auto"/>
          <w:u w:val="none"/>
          <w:bdr w:val="none" w:sz="0" w:space="0" w:color="auto" w:frame="1"/>
        </w:rPr>
        <w:t>McKell</w:t>
      </w:r>
      <w:proofErr w:type="spellEnd"/>
      <w:r w:rsidR="00D2580D" w:rsidRPr="00710908">
        <w:rPr>
          <w:rStyle w:val="Hyperlink"/>
          <w:rFonts w:ascii="Tahoma" w:hAnsi="Tahoma" w:cs="Tahoma"/>
          <w:color w:val="auto"/>
          <w:u w:val="none"/>
          <w:bdr w:val="none" w:sz="0" w:space="0" w:color="auto" w:frame="1"/>
        </w:rPr>
        <w:t xml:space="preserve"> Avenue and Lady </w:t>
      </w:r>
      <w:proofErr w:type="spellStart"/>
      <w:r w:rsidR="00D2580D" w:rsidRPr="00710908">
        <w:rPr>
          <w:rStyle w:val="Hyperlink"/>
          <w:rFonts w:ascii="Tahoma" w:hAnsi="Tahoma" w:cs="Tahoma"/>
          <w:color w:val="auto"/>
          <w:u w:val="none"/>
          <w:bdr w:val="none" w:sz="0" w:space="0" w:color="auto" w:frame="1"/>
        </w:rPr>
        <w:t>Wakehurst</w:t>
      </w:r>
      <w:proofErr w:type="spellEnd"/>
      <w:r w:rsidR="00D2580D" w:rsidRPr="00710908">
        <w:rPr>
          <w:rStyle w:val="Hyperlink"/>
          <w:rFonts w:ascii="Tahoma" w:hAnsi="Tahoma" w:cs="Tahoma"/>
          <w:color w:val="auto"/>
          <w:u w:val="none"/>
          <w:bdr w:val="none" w:sz="0" w:space="0" w:color="auto" w:frame="1"/>
        </w:rPr>
        <w:t xml:space="preserve"> Drive</w:t>
      </w:r>
      <w:r w:rsidR="00D25FE0">
        <w:rPr>
          <w:rStyle w:val="Hyperlink"/>
          <w:rFonts w:ascii="Tahoma" w:hAnsi="Tahoma" w:cs="Tahoma"/>
          <w:color w:val="auto"/>
          <w:u w:val="none"/>
          <w:bdr w:val="none" w:sz="0" w:space="0" w:color="auto" w:frame="1"/>
        </w:rPr>
        <w:fldChar w:fldCharType="end"/>
      </w:r>
      <w:r w:rsidR="00D2580D" w:rsidRPr="00710908">
        <w:rPr>
          <w:rFonts w:ascii="Tahoma" w:hAnsi="Tahoma" w:cs="Tahoma"/>
        </w:rPr>
        <w:t xml:space="preserve">. Over the </w:t>
      </w:r>
      <w:proofErr w:type="gramStart"/>
      <w:r w:rsidR="00D2580D" w:rsidRPr="00710908">
        <w:rPr>
          <w:rFonts w:ascii="Tahoma" w:hAnsi="Tahoma" w:cs="Tahoma"/>
        </w:rPr>
        <w:t>new year</w:t>
      </w:r>
      <w:proofErr w:type="gramEnd"/>
      <w:r w:rsidR="00D2580D" w:rsidRPr="00710908">
        <w:rPr>
          <w:rFonts w:ascii="Tahoma" w:hAnsi="Tahoma" w:cs="Tahoma"/>
        </w:rPr>
        <w:t xml:space="preserve"> holiday period coal sediment waste material </w:t>
      </w:r>
      <w:r w:rsidR="00163043" w:rsidRPr="00710908">
        <w:rPr>
          <w:rFonts w:ascii="Tahoma" w:hAnsi="Tahoma" w:cs="Tahoma"/>
        </w:rPr>
        <w:t xml:space="preserve">has been sighted </w:t>
      </w:r>
      <w:r w:rsidR="00D2580D" w:rsidRPr="00710908">
        <w:rPr>
          <w:rFonts w:ascii="Tahoma" w:hAnsi="Tahoma" w:cs="Tahoma"/>
        </w:rPr>
        <w:t>in Port Hacking itself, at </w:t>
      </w:r>
      <w:r w:rsidR="00D25FE0">
        <w:fldChar w:fldCharType="begin"/>
      </w:r>
      <w:r w:rsidR="00D25FE0">
        <w:instrText xml:space="preserve"> HYPERLINK "https://www.google.com/maps/place/Swallow+Rock+Dr,+Grays+Point+NSW+2232/@-34.0623258,151.0771432,225m/data=!3m1!1e3!4m5!3m4!1s0x6b12c71d683c21b3:0xe11b1286cbb31837!8m2!3d-34.0606701!4d151.0804264" \t "_blank" </w:instrText>
      </w:r>
      <w:r w:rsidR="00D25FE0">
        <w:fldChar w:fldCharType="separate"/>
      </w:r>
      <w:r w:rsidR="00D2580D" w:rsidRPr="00710908">
        <w:rPr>
          <w:rStyle w:val="Hyperlink"/>
          <w:rFonts w:ascii="Tahoma" w:hAnsi="Tahoma" w:cs="Tahoma"/>
          <w:color w:val="auto"/>
          <w:u w:val="none"/>
          <w:bdr w:val="none" w:sz="0" w:space="0" w:color="auto" w:frame="1"/>
        </w:rPr>
        <w:t xml:space="preserve">Swallow Rock </w:t>
      </w:r>
      <w:r w:rsidR="00E6786C" w:rsidRPr="00E6786C">
        <w:rPr>
          <w:rFonts w:ascii="Garamond" w:hAnsi="Garamond"/>
          <w:b/>
          <w:bCs/>
          <w:noProof/>
          <w:sz w:val="30"/>
          <w:szCs w:val="30"/>
          <w:shd w:val="clear" w:color="auto" w:fill="D9E2F3" w:themeFill="accent1" w:themeFillTint="33"/>
          <w:lang w:val="en-US" w:eastAsia="en-US"/>
        </w:rPr>
        <mc:AlternateContent>
          <mc:Choice Requires="wps">
            <w:drawing>
              <wp:anchor distT="45720" distB="45720" distL="114300" distR="114300" simplePos="0" relativeHeight="251669504" behindDoc="0" locked="0" layoutInCell="1" allowOverlap="1" wp14:anchorId="275E1CCA" wp14:editId="0FE2384E">
                <wp:simplePos x="0" y="0"/>
                <wp:positionH relativeFrom="margin">
                  <wp:align>left</wp:align>
                </wp:positionH>
                <wp:positionV relativeFrom="paragraph">
                  <wp:posOffset>579120</wp:posOffset>
                </wp:positionV>
                <wp:extent cx="5562600" cy="31546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54680"/>
                        </a:xfrm>
                        <a:prstGeom prst="rect">
                          <a:avLst/>
                        </a:prstGeom>
                        <a:solidFill>
                          <a:schemeClr val="accent1">
                            <a:lumMod val="20000"/>
                            <a:lumOff val="80000"/>
                          </a:schemeClr>
                        </a:solidFill>
                        <a:ln w="9525">
                          <a:noFill/>
                          <a:miter lim="800000"/>
                          <a:headEnd/>
                          <a:tailEnd/>
                        </a:ln>
                      </wps:spPr>
                      <wps:txbx>
                        <w:txbxContent>
                          <w:p w14:paraId="0230B6DA" w14:textId="77777777" w:rsidR="001B33DE" w:rsidRDefault="001B33DE"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I ask you to consider, should the Royal National Park and its associated waterways, continue to be risked in this way? </w:t>
                            </w:r>
                          </w:p>
                          <w:p w14:paraId="6BF6789C" w14:textId="77777777" w:rsidR="001B33DE" w:rsidRDefault="001B33DE"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From Peabody’s track record, coupled with the limitations for a mine to be situated at this location, it begs the question whether it is appropriate to allow this Licence to continue. The site is not suitable for coal mining and is constrained and Peabody cannot adequately manage coal washing facilities and coal sediment dams in this sensitive location. </w:t>
                            </w:r>
                          </w:p>
                          <w:p w14:paraId="0A447A41" w14:textId="755A2EC7" w:rsidR="001B33DE" w:rsidRDefault="001B33DE"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The fact that there is a coal mine approved near a precious water catchment area and so close to a major capital city is flawed and State Government should be working to transition this coal mine out of action. </w:t>
                            </w:r>
                          </w:p>
                          <w:p w14:paraId="1AD9DCE1" w14:textId="77777777" w:rsidR="001B33DE" w:rsidRPr="000B1D89" w:rsidRDefault="001B33DE" w:rsidP="000B1D89">
                            <w:pPr>
                              <w:pStyle w:val="NormalWeb"/>
                              <w:spacing w:after="240" w:line="276" w:lineRule="auto"/>
                              <w:ind w:left="720"/>
                              <w:rPr>
                                <w:rFonts w:ascii="Tahoma" w:hAnsi="Tahoma" w:cs="Tahoma"/>
                                <w:i/>
                                <w:iCs/>
                              </w:rPr>
                            </w:pPr>
                            <w:r w:rsidRPr="000B1D89">
                              <w:rPr>
                                <w:rFonts w:ascii="Tahoma" w:hAnsi="Tahoma" w:cs="Tahoma"/>
                                <w:i/>
                                <w:iCs/>
                              </w:rPr>
                              <w:t xml:space="preserve">It is NOT appropriate to have a </w:t>
                            </w:r>
                            <w:proofErr w:type="gramStart"/>
                            <w:r w:rsidRPr="000B1D89">
                              <w:rPr>
                                <w:rFonts w:ascii="Tahoma" w:hAnsi="Tahoma" w:cs="Tahoma"/>
                                <w:i/>
                                <w:iCs/>
                              </w:rPr>
                              <w:t>coal mine</w:t>
                            </w:r>
                            <w:proofErr w:type="gramEnd"/>
                            <w:r w:rsidRPr="000B1D89">
                              <w:rPr>
                                <w:rFonts w:ascii="Tahoma" w:hAnsi="Tahoma" w:cs="Tahoma"/>
                                <w:i/>
                                <w:iCs/>
                              </w:rPr>
                              <w:t xml:space="preserve"> in a location where it has the potential to do such damage</w:t>
                            </w:r>
                            <w:r w:rsidRPr="000B1D89">
                              <w:rPr>
                                <w:rFonts w:ascii="Tahoma" w:hAnsi="Tahoma" w:cs="Tahoma"/>
                                <w:b/>
                                <w:bCs/>
                                <w:i/>
                                <w:iCs/>
                              </w:rPr>
                              <w:t>,</w:t>
                            </w:r>
                            <w:r w:rsidRPr="000B1D89">
                              <w:rPr>
                                <w:rFonts w:ascii="Tahoma" w:hAnsi="Tahoma" w:cs="Tahoma"/>
                                <w:i/>
                                <w:iCs/>
                              </w:rPr>
                              <w:t xml:space="preserve"> it is not acceptable to risk the Royal National Park and I ask that you please support that the Licence be cancelled. </w:t>
                            </w:r>
                            <w:r w:rsidRPr="000B1D89">
                              <w:rPr>
                                <w:rFonts w:ascii="Tahoma" w:hAnsi="Tahoma" w:cs="Tahoma"/>
                                <w:b/>
                                <w:bCs/>
                                <w:i/>
                                <w:iCs/>
                              </w:rPr>
                              <w:t> </w:t>
                            </w:r>
                          </w:p>
                          <w:p w14:paraId="1FC17923" w14:textId="77777777" w:rsidR="001B33DE" w:rsidRPr="00E6786C" w:rsidRDefault="001B33DE" w:rsidP="00E6786C">
                            <w:pPr>
                              <w:pStyle w:val="NormalWeb"/>
                              <w:spacing w:after="240" w:afterAutospacing="0" w:line="276" w:lineRule="auto"/>
                              <w:ind w:left="720"/>
                              <w:rPr>
                                <w:rFonts w:ascii="Tahoma" w:hAnsi="Tahoma" w:cs="Tahoma"/>
                                <w:i/>
                                <w:iCs/>
                              </w:rPr>
                            </w:pPr>
                          </w:p>
                          <w:p w14:paraId="2ED7DD92" w14:textId="77777777" w:rsidR="001B33DE" w:rsidRDefault="001B33DE" w:rsidP="00E678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E1CCA" id="_x0000_s1029" type="#_x0000_t202" style="position:absolute;margin-left:0;margin-top:45.6pt;width:438pt;height:248.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" fillcolor="#d9e2f3 [660]" stroked="f">
                <v:textbox>
                  <w:txbxContent>
                    <w:p w14:paraId="0230B6DA" w14:textId="77777777" w:rsidR="0024410A" w:rsidRDefault="00E6786C"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I ask you to consider, should the Royal National Park and its associated waterways, continue to be risked in this way? </w:t>
                      </w:r>
                    </w:p>
                    <w:p w14:paraId="6BF6789C" w14:textId="77777777" w:rsidR="0024410A" w:rsidRDefault="00E6786C"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From Peabody’s track record, coupled with the limitations for a mine to be situated at this location, it begs the question whether it is appropriate to allow this Licence to continue. The site is not suitable for coal mining and is constrained and Peabody cannot adequately manage coal washing facilities and coal sediment dams in this sensitive location. </w:t>
                      </w:r>
                    </w:p>
                    <w:p w14:paraId="0A447A41" w14:textId="755A2EC7" w:rsidR="00E6786C" w:rsidRDefault="00E6786C" w:rsidP="00E6786C">
                      <w:pPr>
                        <w:pStyle w:val="NormalWeb"/>
                        <w:spacing w:after="240" w:afterAutospacing="0" w:line="276" w:lineRule="auto"/>
                        <w:ind w:left="720"/>
                        <w:rPr>
                          <w:rFonts w:ascii="Tahoma" w:hAnsi="Tahoma" w:cs="Tahoma"/>
                          <w:i/>
                          <w:iCs/>
                        </w:rPr>
                      </w:pPr>
                      <w:r w:rsidRPr="00E6786C">
                        <w:rPr>
                          <w:rFonts w:ascii="Tahoma" w:hAnsi="Tahoma" w:cs="Tahoma"/>
                          <w:i/>
                          <w:iCs/>
                        </w:rPr>
                        <w:t xml:space="preserve">The fact that there is a coal mine approved near a precious water catchment area and so close to a major capital city is flawed and State Government should be working to transition this coal mine out of action. </w:t>
                      </w:r>
                    </w:p>
                    <w:p w14:paraId="1AD9DCE1" w14:textId="77777777" w:rsidR="000B1D89" w:rsidRPr="000B1D89" w:rsidRDefault="000B1D89" w:rsidP="000B1D89">
                      <w:pPr>
                        <w:pStyle w:val="NormalWeb"/>
                        <w:spacing w:after="240" w:line="276" w:lineRule="auto"/>
                        <w:ind w:left="720"/>
                        <w:rPr>
                          <w:rFonts w:ascii="Tahoma" w:hAnsi="Tahoma" w:cs="Tahoma"/>
                          <w:i/>
                          <w:iCs/>
                        </w:rPr>
                      </w:pPr>
                      <w:r w:rsidRPr="000B1D89">
                        <w:rPr>
                          <w:rFonts w:ascii="Tahoma" w:hAnsi="Tahoma" w:cs="Tahoma"/>
                          <w:i/>
                          <w:iCs/>
                        </w:rPr>
                        <w:t>It is NOT appropriate to have a coal mine in a location where it has the potential to do such damage</w:t>
                      </w:r>
                      <w:r w:rsidRPr="000B1D89">
                        <w:rPr>
                          <w:rFonts w:ascii="Tahoma" w:hAnsi="Tahoma" w:cs="Tahoma"/>
                          <w:b/>
                          <w:bCs/>
                          <w:i/>
                          <w:iCs/>
                        </w:rPr>
                        <w:t>,</w:t>
                      </w:r>
                      <w:r w:rsidRPr="000B1D89">
                        <w:rPr>
                          <w:rFonts w:ascii="Tahoma" w:hAnsi="Tahoma" w:cs="Tahoma"/>
                          <w:i/>
                          <w:iCs/>
                        </w:rPr>
                        <w:t xml:space="preserve"> it is not acceptable to risk the Royal National Park and I ask that you please support that the Licence be cancelled. </w:t>
                      </w:r>
                      <w:r w:rsidRPr="000B1D89">
                        <w:rPr>
                          <w:rFonts w:ascii="Tahoma" w:hAnsi="Tahoma" w:cs="Tahoma"/>
                          <w:b/>
                          <w:bCs/>
                          <w:i/>
                          <w:iCs/>
                        </w:rPr>
                        <w:t> </w:t>
                      </w:r>
                    </w:p>
                    <w:p w14:paraId="1FC17923" w14:textId="77777777" w:rsidR="000B1D89" w:rsidRPr="00E6786C" w:rsidRDefault="000B1D89" w:rsidP="00E6786C">
                      <w:pPr>
                        <w:pStyle w:val="NormalWeb"/>
                        <w:spacing w:after="240" w:afterAutospacing="0" w:line="276" w:lineRule="auto"/>
                        <w:ind w:left="720"/>
                        <w:rPr>
                          <w:rFonts w:ascii="Tahoma" w:hAnsi="Tahoma" w:cs="Tahoma"/>
                          <w:i/>
                          <w:iCs/>
                        </w:rPr>
                      </w:pPr>
                    </w:p>
                    <w:p w14:paraId="2ED7DD92" w14:textId="77777777" w:rsidR="00E6786C" w:rsidRDefault="00E6786C" w:rsidP="00E6786C"/>
                  </w:txbxContent>
                </v:textbox>
                <w10:wrap type="square" anchorx="margin"/>
              </v:shape>
            </w:pict>
          </mc:Fallback>
        </mc:AlternateContent>
      </w:r>
      <w:r w:rsidR="00D2580D" w:rsidRPr="00710908">
        <w:rPr>
          <w:rStyle w:val="Hyperlink"/>
          <w:rFonts w:ascii="Tahoma" w:hAnsi="Tahoma" w:cs="Tahoma"/>
          <w:color w:val="auto"/>
          <w:u w:val="none"/>
          <w:bdr w:val="none" w:sz="0" w:space="0" w:color="auto" w:frame="1"/>
        </w:rPr>
        <w:t>Reserve</w:t>
      </w:r>
      <w:r w:rsidR="00D25FE0">
        <w:rPr>
          <w:rStyle w:val="Hyperlink"/>
          <w:rFonts w:ascii="Tahoma" w:hAnsi="Tahoma" w:cs="Tahoma"/>
          <w:color w:val="auto"/>
          <w:u w:val="none"/>
          <w:bdr w:val="none" w:sz="0" w:space="0" w:color="auto" w:frame="1"/>
        </w:rPr>
        <w:fldChar w:fldCharType="end"/>
      </w:r>
      <w:r w:rsidR="00D2580D" w:rsidRPr="00710908">
        <w:rPr>
          <w:rFonts w:ascii="Tahoma" w:hAnsi="Tahoma" w:cs="Tahoma"/>
        </w:rPr>
        <w:t>.</w:t>
      </w:r>
      <w:r w:rsidR="00163043" w:rsidRPr="00710908">
        <w:rPr>
          <w:rFonts w:ascii="Tahoma" w:hAnsi="Tahoma" w:cs="Tahoma"/>
        </w:rPr>
        <w:t xml:space="preserve"> </w:t>
      </w:r>
      <w:r w:rsidR="00CF650A">
        <w:rPr>
          <w:rFonts w:ascii="Tahoma" w:hAnsi="Tahoma" w:cs="Tahoma"/>
        </w:rPr>
        <w:t>The EPA has accepted that this is coal from the mine.</w:t>
      </w:r>
    </w:p>
    <w:p w14:paraId="7F85C8E1" w14:textId="77777777" w:rsidR="00D25FE0" w:rsidRDefault="00D25FE0" w:rsidP="000B1D89">
      <w:pPr>
        <w:pStyle w:val="NormalWeb"/>
        <w:shd w:val="clear" w:color="auto" w:fill="FFFFFF"/>
        <w:spacing w:before="0" w:beforeAutospacing="0" w:after="0" w:afterAutospacing="0"/>
        <w:rPr>
          <w:rFonts w:ascii="Tahoma" w:hAnsi="Tahoma" w:cs="Tahoma"/>
        </w:rPr>
      </w:pPr>
    </w:p>
    <w:p w14:paraId="33BD8452" w14:textId="435D4466" w:rsidR="001B495C" w:rsidRPr="00710908" w:rsidRDefault="00053E5F" w:rsidP="000B1D89">
      <w:pPr>
        <w:spacing w:after="0" w:line="240" w:lineRule="auto"/>
        <w:rPr>
          <w:rFonts w:ascii="Tahoma" w:hAnsi="Tahoma" w:cs="Tahoma"/>
        </w:rPr>
      </w:pPr>
      <w:r w:rsidRPr="00710908">
        <w:rPr>
          <w:rStyle w:val="Strong"/>
          <w:rFonts w:ascii="Tahoma" w:hAnsi="Tahoma" w:cs="Tahoma"/>
          <w:color w:val="3F3F3F"/>
        </w:rPr>
        <w:t xml:space="preserve">Further proof </w:t>
      </w:r>
      <w:r w:rsidR="001B495C" w:rsidRPr="00710908">
        <w:rPr>
          <w:rStyle w:val="Strong"/>
          <w:rFonts w:ascii="Tahoma" w:hAnsi="Tahoma" w:cs="Tahoma"/>
          <w:color w:val="3F3F3F"/>
        </w:rPr>
        <w:t xml:space="preserve">for cancelling the </w:t>
      </w:r>
      <w:r w:rsidRPr="00710908">
        <w:rPr>
          <w:rStyle w:val="Strong"/>
          <w:rFonts w:ascii="Tahoma" w:hAnsi="Tahoma" w:cs="Tahoma"/>
          <w:color w:val="3F3F3F"/>
        </w:rPr>
        <w:t xml:space="preserve">Peabody </w:t>
      </w:r>
      <w:r w:rsidR="000E72B1">
        <w:rPr>
          <w:rStyle w:val="Strong"/>
          <w:rFonts w:ascii="Tahoma" w:hAnsi="Tahoma" w:cs="Tahoma"/>
          <w:color w:val="3F3F3F"/>
        </w:rPr>
        <w:t>L</w:t>
      </w:r>
      <w:r w:rsidR="001B495C" w:rsidRPr="00710908">
        <w:rPr>
          <w:rStyle w:val="Strong"/>
          <w:rFonts w:ascii="Tahoma" w:hAnsi="Tahoma" w:cs="Tahoma"/>
          <w:color w:val="3F3F3F"/>
        </w:rPr>
        <w:t>icen</w:t>
      </w:r>
      <w:r w:rsidR="00710908">
        <w:rPr>
          <w:rStyle w:val="Strong"/>
          <w:rFonts w:ascii="Tahoma" w:hAnsi="Tahoma" w:cs="Tahoma"/>
          <w:color w:val="3F3F3F"/>
        </w:rPr>
        <w:t>c</w:t>
      </w:r>
      <w:r w:rsidR="001B495C" w:rsidRPr="00710908">
        <w:rPr>
          <w:rStyle w:val="Strong"/>
          <w:rFonts w:ascii="Tahoma" w:hAnsi="Tahoma" w:cs="Tahoma"/>
          <w:color w:val="3F3F3F"/>
        </w:rPr>
        <w:t xml:space="preserve">e </w:t>
      </w:r>
      <w:r w:rsidRPr="00710908">
        <w:rPr>
          <w:rStyle w:val="Strong"/>
          <w:rFonts w:ascii="Tahoma" w:hAnsi="Tahoma" w:cs="Tahoma"/>
          <w:color w:val="3F3F3F"/>
        </w:rPr>
        <w:t>include</w:t>
      </w:r>
      <w:r w:rsidR="000B1D89">
        <w:rPr>
          <w:rStyle w:val="Strong"/>
          <w:rFonts w:ascii="Tahoma" w:hAnsi="Tahoma" w:cs="Tahoma"/>
          <w:color w:val="3F3F3F"/>
        </w:rPr>
        <w:t>s</w:t>
      </w:r>
      <w:r w:rsidRPr="00710908">
        <w:rPr>
          <w:rStyle w:val="Strong"/>
          <w:rFonts w:ascii="Tahoma" w:hAnsi="Tahoma" w:cs="Tahoma"/>
          <w:color w:val="3F3F3F"/>
        </w:rPr>
        <w:t>:</w:t>
      </w:r>
    </w:p>
    <w:p w14:paraId="33187FEA" w14:textId="2A8CD013" w:rsidR="001B495C" w:rsidRPr="00710908" w:rsidRDefault="001B495C" w:rsidP="00705688">
      <w:pPr>
        <w:pStyle w:val="ListParagraph"/>
        <w:numPr>
          <w:ilvl w:val="0"/>
          <w:numId w:val="4"/>
        </w:numPr>
        <w:spacing w:before="100" w:beforeAutospacing="1" w:after="100" w:afterAutospacing="1"/>
        <w:rPr>
          <w:rFonts w:ascii="Tahoma" w:hAnsi="Tahoma" w:cs="Tahoma"/>
        </w:rPr>
      </w:pPr>
      <w:r w:rsidRPr="00710908">
        <w:rPr>
          <w:rStyle w:val="Strong"/>
          <w:rFonts w:ascii="Tahoma" w:hAnsi="Tahoma" w:cs="Tahoma"/>
          <w:b w:val="0"/>
          <w:bCs w:val="0"/>
        </w:rPr>
        <w:t>Peabody</w:t>
      </w:r>
      <w:r w:rsidRPr="00710908">
        <w:rPr>
          <w:rFonts w:ascii="Tahoma" w:hAnsi="Tahoma" w:cs="Tahoma"/>
        </w:rPr>
        <w:t xml:space="preserve"> has included multiple "Invalid sample" test results on their monitoring summaries submitted to the EPA</w:t>
      </w:r>
      <w:r w:rsidR="00705688" w:rsidRPr="00710908">
        <w:rPr>
          <w:rFonts w:ascii="Tahoma" w:hAnsi="Tahoma" w:cs="Tahoma"/>
        </w:rPr>
        <w:t xml:space="preserve">. Most concerning too is </w:t>
      </w:r>
      <w:r w:rsidRPr="00710908">
        <w:rPr>
          <w:rFonts w:ascii="Tahoma" w:hAnsi="Tahoma" w:cs="Tahoma"/>
        </w:rPr>
        <w:t xml:space="preserve">there have been months where testing showed no breaches were recorded, even when it is known for a fact that coal sediment and waste material was released. </w:t>
      </w:r>
      <w:r w:rsidRPr="00710908">
        <w:rPr>
          <w:rStyle w:val="Strong"/>
          <w:rFonts w:ascii="Tahoma" w:hAnsi="Tahoma" w:cs="Tahoma"/>
          <w:b w:val="0"/>
          <w:bCs w:val="0"/>
        </w:rPr>
        <w:t>This raises the question of whether we can rely on Peabody to do the right thing.</w:t>
      </w:r>
      <w:r w:rsidRPr="00710908">
        <w:rPr>
          <w:rStyle w:val="Strong"/>
          <w:rFonts w:ascii="Tahoma" w:hAnsi="Tahoma" w:cs="Tahoma"/>
        </w:rPr>
        <w:t> </w:t>
      </w:r>
      <w:r w:rsidRPr="00710908">
        <w:rPr>
          <w:rFonts w:ascii="Tahoma" w:hAnsi="Tahoma" w:cs="Tahoma"/>
        </w:rPr>
        <w:t>Multiple pollution events occurred in 2022, in January, July, August, September, and October. With heavy rainfall earlier in 2022 coal sediment waste may have been released in other months, and not reported or recorded. Even if spills occurred due to a significant amount of rain, that is no excuse. Should the Colliery be operating in this location if </w:t>
      </w:r>
      <w:r w:rsidR="00B161E7" w:rsidRPr="00710908">
        <w:rPr>
          <w:rFonts w:ascii="Tahoma" w:hAnsi="Tahoma" w:cs="Tahoma"/>
        </w:rPr>
        <w:t xml:space="preserve">it </w:t>
      </w:r>
      <w:r w:rsidRPr="00710908">
        <w:rPr>
          <w:rFonts w:ascii="Tahoma" w:hAnsi="Tahoma" w:cs="Tahoma"/>
        </w:rPr>
        <w:t xml:space="preserve">is unable to manage conditions at the site? The holding ponds where the coal waste sediment is kept are directly adjacent to Camp Gully Creek. Any overflow will go into the creek, and from </w:t>
      </w:r>
      <w:proofErr w:type="gramStart"/>
      <w:r w:rsidRPr="00710908">
        <w:rPr>
          <w:rFonts w:ascii="Tahoma" w:hAnsi="Tahoma" w:cs="Tahoma"/>
        </w:rPr>
        <w:t>there</w:t>
      </w:r>
      <w:proofErr w:type="gramEnd"/>
      <w:r w:rsidRPr="00710908">
        <w:rPr>
          <w:rFonts w:ascii="Tahoma" w:hAnsi="Tahoma" w:cs="Tahoma"/>
        </w:rPr>
        <w:t xml:space="preserve"> into the Hacking River. If rainfall continues to increase in the future</w:t>
      </w:r>
      <w:r w:rsidR="00705688" w:rsidRPr="00710908">
        <w:rPr>
          <w:rFonts w:ascii="Tahoma" w:hAnsi="Tahoma" w:cs="Tahoma"/>
        </w:rPr>
        <w:t>,</w:t>
      </w:r>
      <w:r w:rsidRPr="00710908">
        <w:rPr>
          <w:rFonts w:ascii="Tahoma" w:hAnsi="Tahoma" w:cs="Tahoma"/>
        </w:rPr>
        <w:t xml:space="preserve"> how can we be certain the Royal National Park will be protected?</w:t>
      </w:r>
    </w:p>
    <w:p w14:paraId="1A66089C" w14:textId="77777777" w:rsidR="00705688" w:rsidRPr="00710908" w:rsidRDefault="00705688" w:rsidP="00705688">
      <w:pPr>
        <w:pStyle w:val="ListParagraph"/>
        <w:spacing w:before="100" w:beforeAutospacing="1" w:after="100" w:afterAutospacing="1"/>
        <w:rPr>
          <w:rFonts w:ascii="Tahoma" w:hAnsi="Tahoma" w:cs="Tahoma"/>
        </w:rPr>
      </w:pPr>
    </w:p>
    <w:p w14:paraId="09D3C7A3" w14:textId="249E115F" w:rsidR="00705688" w:rsidRPr="00710908" w:rsidRDefault="001B495C" w:rsidP="00053E5F">
      <w:pPr>
        <w:pStyle w:val="ListParagraph"/>
        <w:numPr>
          <w:ilvl w:val="0"/>
          <w:numId w:val="4"/>
        </w:numPr>
        <w:spacing w:after="0" w:line="240" w:lineRule="auto"/>
        <w:rPr>
          <w:rFonts w:ascii="Tahoma" w:hAnsi="Tahoma" w:cs="Tahoma"/>
        </w:rPr>
      </w:pPr>
      <w:r w:rsidRPr="00710908">
        <w:rPr>
          <w:rFonts w:ascii="Tahoma" w:hAnsi="Tahoma" w:cs="Tahoma"/>
        </w:rPr>
        <w:t xml:space="preserve">Another case for cancelling of the </w:t>
      </w:r>
      <w:proofErr w:type="gramStart"/>
      <w:r w:rsidRPr="00710908">
        <w:rPr>
          <w:rFonts w:ascii="Tahoma" w:hAnsi="Tahoma" w:cs="Tahoma"/>
        </w:rPr>
        <w:t>licen</w:t>
      </w:r>
      <w:r w:rsidR="00710908">
        <w:rPr>
          <w:rFonts w:ascii="Tahoma" w:hAnsi="Tahoma" w:cs="Tahoma"/>
        </w:rPr>
        <w:t>c</w:t>
      </w:r>
      <w:r w:rsidRPr="00710908">
        <w:rPr>
          <w:rFonts w:ascii="Tahoma" w:hAnsi="Tahoma" w:cs="Tahoma"/>
        </w:rPr>
        <w:t>e,</w:t>
      </w:r>
      <w:proofErr w:type="gramEnd"/>
      <w:r w:rsidRPr="00710908">
        <w:rPr>
          <w:rFonts w:ascii="Tahoma" w:hAnsi="Tahoma" w:cs="Tahoma"/>
        </w:rPr>
        <w:t xml:space="preserve"> is that independent water testing by Dr Ian Wright on 14 August this year showed that the Colliery discharged saline wastes at twice the rate of ANZECC salinity guidelines. Peabody has also been discharging waste containing barium, lithium and strontium. Dr Ian Wright's test results found increased concentrations of these metals at the mine site, substantially higher </w:t>
      </w:r>
      <w:r w:rsidRPr="00710908">
        <w:rPr>
          <w:rFonts w:ascii="Tahoma" w:hAnsi="Tahoma" w:cs="Tahoma"/>
        </w:rPr>
        <w:lastRenderedPageBreak/>
        <w:t>compared to levels upstream. Peabody has no authorisation from EPA to do this. Again</w:t>
      </w:r>
      <w:r w:rsidR="00163043" w:rsidRPr="00710908">
        <w:rPr>
          <w:rFonts w:ascii="Tahoma" w:hAnsi="Tahoma" w:cs="Tahoma"/>
        </w:rPr>
        <w:t>,</w:t>
      </w:r>
      <w:r w:rsidRPr="00710908">
        <w:rPr>
          <w:rFonts w:ascii="Tahoma" w:hAnsi="Tahoma" w:cs="Tahoma"/>
        </w:rPr>
        <w:t xml:space="preserve"> it highlights can we really rely on Peabody to comply </w:t>
      </w:r>
      <w:proofErr w:type="gramStart"/>
      <w:r w:rsidRPr="00710908">
        <w:rPr>
          <w:rFonts w:ascii="Tahoma" w:hAnsi="Tahoma" w:cs="Tahoma"/>
        </w:rPr>
        <w:t>to</w:t>
      </w:r>
      <w:proofErr w:type="gramEnd"/>
      <w:r w:rsidRPr="00710908">
        <w:rPr>
          <w:rFonts w:ascii="Tahoma" w:hAnsi="Tahoma" w:cs="Tahoma"/>
        </w:rPr>
        <w:t xml:space="preserve"> the Licen</w:t>
      </w:r>
      <w:r w:rsidR="00710908">
        <w:rPr>
          <w:rFonts w:ascii="Tahoma" w:hAnsi="Tahoma" w:cs="Tahoma"/>
        </w:rPr>
        <w:t>c</w:t>
      </w:r>
      <w:r w:rsidRPr="00710908">
        <w:rPr>
          <w:rFonts w:ascii="Tahoma" w:hAnsi="Tahoma" w:cs="Tahoma"/>
        </w:rPr>
        <w:t>e?</w:t>
      </w:r>
    </w:p>
    <w:p w14:paraId="698F7A9D" w14:textId="77777777" w:rsidR="00705688" w:rsidRPr="00710908" w:rsidRDefault="00705688" w:rsidP="00710908">
      <w:pPr>
        <w:spacing w:after="0" w:line="240" w:lineRule="auto"/>
        <w:rPr>
          <w:rFonts w:ascii="Tahoma" w:hAnsi="Tahoma" w:cs="Tahoma"/>
        </w:rPr>
      </w:pPr>
    </w:p>
    <w:p w14:paraId="46AF5EAE" w14:textId="3291AFCD" w:rsidR="00053E5F" w:rsidRPr="00710908" w:rsidRDefault="001B495C" w:rsidP="00053E5F">
      <w:pPr>
        <w:pStyle w:val="ListParagraph"/>
        <w:numPr>
          <w:ilvl w:val="0"/>
          <w:numId w:val="4"/>
        </w:numPr>
        <w:spacing w:after="0" w:line="240" w:lineRule="auto"/>
        <w:rPr>
          <w:rFonts w:ascii="Tahoma" w:hAnsi="Tahoma" w:cs="Tahoma"/>
        </w:rPr>
      </w:pPr>
      <w:r w:rsidRPr="00710908">
        <w:rPr>
          <w:rFonts w:ascii="Tahoma" w:hAnsi="Tahoma" w:cs="Tahoma"/>
        </w:rPr>
        <w:t xml:space="preserve">Since the most recent pollution events several Sutherland Shire Environment Centre members and highly qualified in science and ecology have carried out preliminary surveys of the impacted areas. </w:t>
      </w:r>
      <w:r w:rsidR="00F25BE1" w:rsidRPr="00710908">
        <w:rPr>
          <w:rFonts w:ascii="Tahoma" w:hAnsi="Tahoma" w:cs="Tahoma"/>
        </w:rPr>
        <w:t xml:space="preserve">Recently </w:t>
      </w:r>
      <w:r w:rsidRPr="00710908">
        <w:rPr>
          <w:rFonts w:ascii="Tahoma" w:hAnsi="Tahoma" w:cs="Tahoma"/>
        </w:rPr>
        <w:t>they</w:t>
      </w:r>
      <w:r w:rsidR="00705688" w:rsidRPr="00710908">
        <w:rPr>
          <w:rFonts w:ascii="Tahoma" w:hAnsi="Tahoma" w:cs="Tahoma"/>
        </w:rPr>
        <w:t xml:space="preserve"> have</w:t>
      </w:r>
      <w:r w:rsidRPr="00710908">
        <w:rPr>
          <w:rFonts w:ascii="Tahoma" w:hAnsi="Tahoma" w:cs="Tahoma"/>
        </w:rPr>
        <w:t xml:space="preserve"> found dying frogs in waterways downstream from the mine. Frogs found in those areas had a diminished body condition compared to frogs in nearby control sites (streams nearby not impacted by the mine pollution). </w:t>
      </w:r>
    </w:p>
    <w:p w14:paraId="4A61D71F" w14:textId="77777777" w:rsidR="003E476A" w:rsidRDefault="003E476A" w:rsidP="00053E5F">
      <w:pPr>
        <w:spacing w:after="0" w:line="240" w:lineRule="auto"/>
        <w:rPr>
          <w:rFonts w:ascii="Tahoma" w:hAnsi="Tahoma" w:cs="Tahoma"/>
        </w:rPr>
      </w:pPr>
    </w:p>
    <w:p w14:paraId="1D102BA0" w14:textId="7936E7A6" w:rsidR="001B495C" w:rsidRPr="00E6786C" w:rsidRDefault="001B495C" w:rsidP="00053E5F">
      <w:pPr>
        <w:spacing w:after="0" w:line="240" w:lineRule="auto"/>
        <w:rPr>
          <w:rFonts w:ascii="Tahoma" w:hAnsi="Tahoma" w:cs="Tahoma"/>
        </w:rPr>
      </w:pPr>
      <w:r w:rsidRPr="00E6786C">
        <w:rPr>
          <w:rFonts w:ascii="Tahoma" w:hAnsi="Tahoma" w:cs="Tahoma"/>
        </w:rPr>
        <w:t>Other independent local researchers also highly qualified have carried out informal surveys and found a "</w:t>
      </w:r>
      <w:r w:rsidRPr="00E6786C">
        <w:rPr>
          <w:rStyle w:val="Strong"/>
          <w:rFonts w:ascii="Tahoma" w:hAnsi="Tahoma" w:cs="Tahoma"/>
          <w:b w:val="0"/>
          <w:bCs w:val="0"/>
        </w:rPr>
        <w:t>significant</w:t>
      </w:r>
      <w:r w:rsidRPr="00E6786C">
        <w:rPr>
          <w:rFonts w:ascii="Tahoma" w:hAnsi="Tahoma" w:cs="Tahoma"/>
        </w:rPr>
        <w:t xml:space="preserve"> impairment of the benthic </w:t>
      </w:r>
      <w:proofErr w:type="spellStart"/>
      <w:r w:rsidRPr="00E6786C">
        <w:rPr>
          <w:rFonts w:ascii="Tahoma" w:hAnsi="Tahoma" w:cs="Tahoma"/>
        </w:rPr>
        <w:t>macroinvertebrate</w:t>
      </w:r>
      <w:proofErr w:type="spellEnd"/>
      <w:r w:rsidRPr="00E6786C">
        <w:rPr>
          <w:rFonts w:ascii="Tahoma" w:hAnsi="Tahoma" w:cs="Tahoma"/>
        </w:rPr>
        <w:t xml:space="preserve"> community", and a marked reduction in the diversity of families of such organisms. (In Camp Gully Creek</w:t>
      </w:r>
      <w:r w:rsidR="00053E5F" w:rsidRPr="00E6786C">
        <w:rPr>
          <w:rFonts w:ascii="Tahoma" w:hAnsi="Tahoma" w:cs="Tahoma"/>
        </w:rPr>
        <w:t>,</w:t>
      </w:r>
      <w:r w:rsidRPr="00E6786C">
        <w:rPr>
          <w:rFonts w:ascii="Tahoma" w:hAnsi="Tahoma" w:cs="Tahoma"/>
        </w:rPr>
        <w:t xml:space="preserve"> 4 families were collected compared to an average of 13.3 at other non-impacted sites).  At Camp Gully Creek they found no pollution-sensitive riffle beetles (</w:t>
      </w:r>
      <w:proofErr w:type="spellStart"/>
      <w:r w:rsidRPr="00E6786C">
        <w:rPr>
          <w:rFonts w:ascii="Tahoma" w:hAnsi="Tahoma" w:cs="Tahoma"/>
        </w:rPr>
        <w:t>Elmidae</w:t>
      </w:r>
      <w:proofErr w:type="spellEnd"/>
      <w:r w:rsidRPr="00E6786C">
        <w:rPr>
          <w:rFonts w:ascii="Tahoma" w:hAnsi="Tahoma" w:cs="Tahoma"/>
        </w:rPr>
        <w:t>) or mayflies (</w:t>
      </w:r>
      <w:proofErr w:type="spellStart"/>
      <w:r w:rsidRPr="00E6786C">
        <w:rPr>
          <w:rFonts w:ascii="Tahoma" w:hAnsi="Tahoma" w:cs="Tahoma"/>
        </w:rPr>
        <w:t>Leptophlebiidae</w:t>
      </w:r>
      <w:proofErr w:type="spellEnd"/>
      <w:r w:rsidRPr="00E6786C">
        <w:rPr>
          <w:rFonts w:ascii="Tahoma" w:hAnsi="Tahoma" w:cs="Tahoma"/>
        </w:rPr>
        <w:t xml:space="preserve">, </w:t>
      </w:r>
      <w:proofErr w:type="spellStart"/>
      <w:r w:rsidRPr="00E6786C">
        <w:rPr>
          <w:rFonts w:ascii="Tahoma" w:hAnsi="Tahoma" w:cs="Tahoma"/>
        </w:rPr>
        <w:t>Baetidae</w:t>
      </w:r>
      <w:proofErr w:type="spellEnd"/>
      <w:r w:rsidRPr="00E6786C">
        <w:rPr>
          <w:rFonts w:ascii="Tahoma" w:hAnsi="Tahoma" w:cs="Tahoma"/>
        </w:rPr>
        <w:t xml:space="preserve">, </w:t>
      </w:r>
      <w:proofErr w:type="spellStart"/>
      <w:r w:rsidRPr="00E6786C">
        <w:rPr>
          <w:rFonts w:ascii="Tahoma" w:hAnsi="Tahoma" w:cs="Tahoma"/>
        </w:rPr>
        <w:t>Caenidae</w:t>
      </w:r>
      <w:proofErr w:type="spellEnd"/>
      <w:r w:rsidRPr="00E6786C">
        <w:rPr>
          <w:rFonts w:ascii="Tahoma" w:hAnsi="Tahoma" w:cs="Tahoma"/>
        </w:rPr>
        <w:t>).  </w:t>
      </w:r>
    </w:p>
    <w:p w14:paraId="402DDAC3" w14:textId="713EFEAF" w:rsidR="001B495C" w:rsidRPr="00710908" w:rsidRDefault="001B495C" w:rsidP="001B495C">
      <w:pPr>
        <w:spacing w:before="100" w:beforeAutospacing="1" w:after="100" w:afterAutospacing="1"/>
        <w:rPr>
          <w:rFonts w:ascii="Tahoma" w:hAnsi="Tahoma" w:cs="Tahoma"/>
        </w:rPr>
      </w:pPr>
      <w:r w:rsidRPr="00710908">
        <w:rPr>
          <w:rStyle w:val="Strong"/>
          <w:rFonts w:ascii="Tahoma" w:hAnsi="Tahoma" w:cs="Tahoma"/>
          <w:b w:val="0"/>
          <w:bCs w:val="0"/>
        </w:rPr>
        <w:t>All these studies raise questions and concerns about ongoing flow on effects through the ecosystem</w:t>
      </w:r>
      <w:r w:rsidR="00710908">
        <w:rPr>
          <w:rStyle w:val="Strong"/>
          <w:rFonts w:ascii="Tahoma" w:hAnsi="Tahoma" w:cs="Tahoma"/>
          <w:b w:val="0"/>
          <w:bCs w:val="0"/>
        </w:rPr>
        <w:t xml:space="preserve">: </w:t>
      </w:r>
      <w:r w:rsidR="00710908" w:rsidRPr="00710908">
        <w:rPr>
          <w:rStyle w:val="Strong"/>
          <w:rFonts w:ascii="Tahoma" w:hAnsi="Tahoma" w:cs="Tahoma"/>
        </w:rPr>
        <w:t xml:space="preserve">Should </w:t>
      </w:r>
      <w:r w:rsidRPr="00710908">
        <w:rPr>
          <w:rStyle w:val="Strong"/>
          <w:rFonts w:ascii="Tahoma" w:hAnsi="Tahoma" w:cs="Tahoma"/>
        </w:rPr>
        <w:t>Peabody’s Licen</w:t>
      </w:r>
      <w:r w:rsidR="00710908" w:rsidRPr="00710908">
        <w:rPr>
          <w:rStyle w:val="Strong"/>
          <w:rFonts w:ascii="Tahoma" w:hAnsi="Tahoma" w:cs="Tahoma"/>
        </w:rPr>
        <w:t>c</w:t>
      </w:r>
      <w:r w:rsidRPr="00710908">
        <w:rPr>
          <w:rStyle w:val="Strong"/>
          <w:rFonts w:ascii="Tahoma" w:hAnsi="Tahoma" w:cs="Tahoma"/>
        </w:rPr>
        <w:t>e be allowed to continue if the ecosystem is being affected in this way?</w:t>
      </w:r>
    </w:p>
    <w:p w14:paraId="047F1DFC" w14:textId="585AE861" w:rsidR="00CC71CF" w:rsidRPr="00710908" w:rsidRDefault="001B495C" w:rsidP="00CC71CF">
      <w:pPr>
        <w:pStyle w:val="NormalWeb"/>
        <w:numPr>
          <w:ilvl w:val="0"/>
          <w:numId w:val="6"/>
        </w:numPr>
        <w:spacing w:after="240" w:afterAutospacing="0"/>
        <w:rPr>
          <w:rFonts w:ascii="Tahoma" w:hAnsi="Tahoma" w:cs="Tahoma"/>
        </w:rPr>
      </w:pPr>
      <w:r w:rsidRPr="00710908">
        <w:rPr>
          <w:rFonts w:ascii="Tahoma" w:hAnsi="Tahoma" w:cs="Tahoma"/>
        </w:rPr>
        <w:t xml:space="preserve">Another compelling case to consider </w:t>
      </w:r>
      <w:r w:rsidR="00CC71CF" w:rsidRPr="00710908">
        <w:rPr>
          <w:rFonts w:ascii="Tahoma" w:hAnsi="Tahoma" w:cs="Tahoma"/>
        </w:rPr>
        <w:t>that</w:t>
      </w:r>
      <w:r w:rsidRPr="00710908">
        <w:rPr>
          <w:rFonts w:ascii="Tahoma" w:hAnsi="Tahoma" w:cs="Tahoma"/>
        </w:rPr>
        <w:t xml:space="preserve"> the Licence be cancelled is in regards to other spills in previous years. Old coal waste material is still visible along the length of the Hacking River</w:t>
      </w:r>
      <w:r w:rsidR="00CC71CF" w:rsidRPr="00710908">
        <w:rPr>
          <w:rFonts w:ascii="Tahoma" w:hAnsi="Tahoma" w:cs="Tahoma"/>
        </w:rPr>
        <w:t>. The EPA refers to coal waste that has accumulated from previous spills as</w:t>
      </w:r>
      <w:r w:rsidRPr="00710908">
        <w:rPr>
          <w:rFonts w:ascii="Tahoma" w:hAnsi="Tahoma" w:cs="Tahoma"/>
        </w:rPr>
        <w:t xml:space="preserve"> "</w:t>
      </w:r>
      <w:r w:rsidRPr="00710908">
        <w:rPr>
          <w:rStyle w:val="Strong"/>
          <w:rFonts w:ascii="Tahoma" w:hAnsi="Tahoma" w:cs="Tahoma"/>
          <w:b w:val="0"/>
          <w:bCs w:val="0"/>
        </w:rPr>
        <w:t>legacy issues</w:t>
      </w:r>
      <w:r w:rsidRPr="00710908">
        <w:rPr>
          <w:rFonts w:ascii="Tahoma" w:hAnsi="Tahoma" w:cs="Tahoma"/>
          <w:b/>
          <w:bCs/>
        </w:rPr>
        <w:t>"</w:t>
      </w:r>
      <w:r w:rsidRPr="00710908">
        <w:rPr>
          <w:rFonts w:ascii="Tahoma" w:hAnsi="Tahoma" w:cs="Tahoma"/>
        </w:rPr>
        <w:t xml:space="preserve">. Will such "legacies" be ongoing? We </w:t>
      </w:r>
      <w:r w:rsidR="00CC71CF" w:rsidRPr="00710908">
        <w:rPr>
          <w:rFonts w:ascii="Tahoma" w:hAnsi="Tahoma" w:cs="Tahoma"/>
        </w:rPr>
        <w:t xml:space="preserve">know </w:t>
      </w:r>
      <w:r w:rsidRPr="00710908">
        <w:rPr>
          <w:rFonts w:ascii="Tahoma" w:hAnsi="Tahoma" w:cs="Tahoma"/>
        </w:rPr>
        <w:t xml:space="preserve">the latest 'clean-up' has only taken place to the intersection of </w:t>
      </w:r>
      <w:proofErr w:type="spellStart"/>
      <w:r w:rsidRPr="00710908">
        <w:rPr>
          <w:rFonts w:ascii="Tahoma" w:hAnsi="Tahoma" w:cs="Tahoma"/>
        </w:rPr>
        <w:t>McKell</w:t>
      </w:r>
      <w:proofErr w:type="spellEnd"/>
      <w:r w:rsidRPr="00710908">
        <w:rPr>
          <w:rFonts w:ascii="Tahoma" w:hAnsi="Tahoma" w:cs="Tahoma"/>
        </w:rPr>
        <w:t xml:space="preserve"> Avenue and Lady </w:t>
      </w:r>
      <w:proofErr w:type="spellStart"/>
      <w:r w:rsidRPr="00710908">
        <w:rPr>
          <w:rFonts w:ascii="Tahoma" w:hAnsi="Tahoma" w:cs="Tahoma"/>
        </w:rPr>
        <w:t>Wakehurst</w:t>
      </w:r>
      <w:proofErr w:type="spellEnd"/>
      <w:r w:rsidRPr="00710908">
        <w:rPr>
          <w:rFonts w:ascii="Tahoma" w:hAnsi="Tahoma" w:cs="Tahoma"/>
        </w:rPr>
        <w:t xml:space="preserve"> Drive. </w:t>
      </w:r>
      <w:r w:rsidR="00CC71CF" w:rsidRPr="00710908">
        <w:rPr>
          <w:rFonts w:ascii="Tahoma" w:hAnsi="Tahoma" w:cs="Tahoma"/>
          <w:shd w:val="clear" w:color="auto" w:fill="FFFFFF"/>
        </w:rPr>
        <w:t>Coal waste and sediment has been seen much further downstream and the EPA have not provided any justification as to why that intersection was chosen as an arbitrary cut off point for remediation.</w:t>
      </w:r>
    </w:p>
    <w:p w14:paraId="1DBFA55B" w14:textId="35D3DF8D" w:rsidR="001B495C" w:rsidRPr="00710908" w:rsidRDefault="001B495C" w:rsidP="005F5877">
      <w:pPr>
        <w:pStyle w:val="NormalWeb"/>
        <w:numPr>
          <w:ilvl w:val="0"/>
          <w:numId w:val="5"/>
        </w:numPr>
        <w:spacing w:before="0" w:beforeAutospacing="0" w:after="0" w:afterAutospacing="0"/>
        <w:ind w:left="714" w:hanging="357"/>
        <w:rPr>
          <w:rFonts w:ascii="Tahoma" w:hAnsi="Tahoma" w:cs="Tahoma"/>
        </w:rPr>
      </w:pPr>
      <w:r w:rsidRPr="00710908">
        <w:rPr>
          <w:rFonts w:ascii="Tahoma" w:hAnsi="Tahoma" w:cs="Tahoma"/>
        </w:rPr>
        <w:t xml:space="preserve"> </w:t>
      </w:r>
      <w:r w:rsidR="00053E5F" w:rsidRPr="00710908">
        <w:rPr>
          <w:rFonts w:ascii="Tahoma" w:hAnsi="Tahoma" w:cs="Tahoma"/>
        </w:rPr>
        <w:t>Another</w:t>
      </w:r>
      <w:r w:rsidRPr="00710908">
        <w:rPr>
          <w:rFonts w:ascii="Tahoma" w:hAnsi="Tahoma" w:cs="Tahoma"/>
        </w:rPr>
        <w:t xml:space="preserve"> important point to note is that the </w:t>
      </w:r>
      <w:r w:rsidRPr="00710908">
        <w:rPr>
          <w:rStyle w:val="Emphasis"/>
          <w:rFonts w:ascii="Tahoma" w:hAnsi="Tahoma" w:cs="Tahoma"/>
        </w:rPr>
        <w:t>National Parks and Wildlife Act 1974</w:t>
      </w:r>
      <w:r w:rsidRPr="00710908">
        <w:rPr>
          <w:rFonts w:ascii="Tahoma" w:hAnsi="Tahoma" w:cs="Tahoma"/>
        </w:rPr>
        <w:t xml:space="preserve"> requires national parks to be </w:t>
      </w:r>
      <w:r w:rsidRPr="00710908">
        <w:rPr>
          <w:rStyle w:val="Strong"/>
          <w:rFonts w:ascii="Tahoma" w:hAnsi="Tahoma" w:cs="Tahoma"/>
          <w:b w:val="0"/>
          <w:bCs w:val="0"/>
        </w:rPr>
        <w:t>managed in a manner that protects the integrity of ecosystems for future generations.</w:t>
      </w:r>
      <w:r w:rsidR="00710908">
        <w:rPr>
          <w:rStyle w:val="Strong"/>
          <w:rFonts w:ascii="Tahoma" w:hAnsi="Tahoma" w:cs="Tahoma"/>
          <w:b w:val="0"/>
          <w:bCs w:val="0"/>
        </w:rPr>
        <w:t xml:space="preserve"> </w:t>
      </w:r>
      <w:r w:rsidRPr="00710908">
        <w:rPr>
          <w:rFonts w:ascii="Tahoma" w:hAnsi="Tahoma" w:cs="Tahoma"/>
        </w:rPr>
        <w:t>This means:</w:t>
      </w:r>
    </w:p>
    <w:p w14:paraId="1C5AC54E" w14:textId="77777777" w:rsidR="00710908" w:rsidRDefault="001B495C" w:rsidP="005F5877">
      <w:pPr>
        <w:pStyle w:val="ListParagraph"/>
        <w:numPr>
          <w:ilvl w:val="0"/>
          <w:numId w:val="7"/>
        </w:numPr>
        <w:spacing w:after="0" w:line="240" w:lineRule="auto"/>
        <w:rPr>
          <w:rFonts w:ascii="Tahoma" w:eastAsia="Times New Roman" w:hAnsi="Tahoma" w:cs="Tahoma"/>
        </w:rPr>
      </w:pPr>
      <w:proofErr w:type="gramStart"/>
      <w:r w:rsidRPr="00710908">
        <w:rPr>
          <w:rFonts w:ascii="Tahoma" w:eastAsia="Times New Roman" w:hAnsi="Tahoma" w:cs="Tahoma"/>
        </w:rPr>
        <w:t>conserving</w:t>
      </w:r>
      <w:proofErr w:type="gramEnd"/>
      <w:r w:rsidRPr="00710908">
        <w:rPr>
          <w:rFonts w:ascii="Tahoma" w:eastAsia="Times New Roman" w:hAnsi="Tahoma" w:cs="Tahoma"/>
        </w:rPr>
        <w:t xml:space="preserve"> biodiversity, maintaining ecosystem function, protecting geological and geomorphological features and natural phenomena, and maintaining natural landscapes </w:t>
      </w:r>
    </w:p>
    <w:p w14:paraId="5429D19E" w14:textId="720A9DF5" w:rsidR="001B495C" w:rsidRPr="00710908" w:rsidRDefault="001B495C" w:rsidP="00710908">
      <w:pPr>
        <w:pStyle w:val="ListParagraph"/>
        <w:numPr>
          <w:ilvl w:val="0"/>
          <w:numId w:val="7"/>
        </w:numPr>
        <w:spacing w:before="100" w:beforeAutospacing="1" w:after="100" w:afterAutospacing="1" w:line="240" w:lineRule="auto"/>
        <w:rPr>
          <w:rFonts w:ascii="Tahoma" w:eastAsia="Times New Roman" w:hAnsi="Tahoma" w:cs="Tahoma"/>
        </w:rPr>
      </w:pPr>
      <w:proofErr w:type="gramStart"/>
      <w:r w:rsidRPr="00710908">
        <w:rPr>
          <w:rFonts w:ascii="Tahoma" w:eastAsia="Times New Roman" w:hAnsi="Tahoma" w:cs="Tahoma"/>
        </w:rPr>
        <w:t>conserving</w:t>
      </w:r>
      <w:proofErr w:type="gramEnd"/>
      <w:r w:rsidRPr="00710908">
        <w:rPr>
          <w:rFonts w:ascii="Tahoma" w:eastAsia="Times New Roman" w:hAnsi="Tahoma" w:cs="Tahoma"/>
        </w:rPr>
        <w:t xml:space="preserve"> places, objects, features and landscapes of cultural value and significance</w:t>
      </w:r>
    </w:p>
    <w:p w14:paraId="635B6B78" w14:textId="11DCF556" w:rsidR="001B495C" w:rsidRPr="00710908" w:rsidRDefault="001B495C" w:rsidP="005F5877">
      <w:pPr>
        <w:spacing w:after="0"/>
        <w:rPr>
          <w:rFonts w:ascii="Tahoma" w:hAnsi="Tahoma" w:cs="Tahoma"/>
        </w:rPr>
      </w:pPr>
      <w:r w:rsidRPr="00710908">
        <w:rPr>
          <w:rFonts w:ascii="Tahoma" w:hAnsi="Tahoma" w:cs="Tahoma"/>
        </w:rPr>
        <w:t>The Peabody Metropolitan Colliery has shown it is unable to align its operation with requirements of the NPW Act. It has been unable to protect the ecological integrity of Royal National Park. This makes a strong case to cancel the licen</w:t>
      </w:r>
      <w:r w:rsidR="00710908">
        <w:rPr>
          <w:rFonts w:ascii="Tahoma" w:hAnsi="Tahoma" w:cs="Tahoma"/>
        </w:rPr>
        <w:t>c</w:t>
      </w:r>
      <w:r w:rsidRPr="00710908">
        <w:rPr>
          <w:rFonts w:ascii="Tahoma" w:hAnsi="Tahoma" w:cs="Tahoma"/>
        </w:rPr>
        <w:t>e altogether.</w:t>
      </w:r>
    </w:p>
    <w:p w14:paraId="4536C8F7" w14:textId="00AA5E64" w:rsidR="001B495C" w:rsidRPr="005F5877" w:rsidRDefault="00092052" w:rsidP="005F5877">
      <w:pPr>
        <w:pStyle w:val="NormalWeb"/>
        <w:spacing w:before="0" w:beforeAutospacing="0" w:after="0" w:afterAutospacing="0"/>
        <w:rPr>
          <w:b/>
          <w:bCs/>
          <w:color w:val="3F3F3F"/>
          <w:sz w:val="2"/>
          <w:szCs w:val="2"/>
        </w:rPr>
      </w:pPr>
      <w:r w:rsidRPr="005F5877">
        <w:rPr>
          <w:b/>
          <w:bCs/>
          <w:noProof/>
          <w:color w:val="3F3F3F"/>
          <w:sz w:val="10"/>
          <w:szCs w:val="10"/>
          <w:lang w:val="en-US" w:eastAsia="en-US"/>
        </w:rPr>
        <mc:AlternateContent>
          <mc:Choice Requires="wps">
            <w:drawing>
              <wp:anchor distT="0" distB="0" distL="114300" distR="114300" simplePos="0" relativeHeight="251666432" behindDoc="0" locked="0" layoutInCell="1" allowOverlap="1" wp14:anchorId="380B9D4C" wp14:editId="20670B83">
                <wp:simplePos x="0" y="0"/>
                <wp:positionH relativeFrom="margin">
                  <wp:posOffset>1198245</wp:posOffset>
                </wp:positionH>
                <wp:positionV relativeFrom="paragraph">
                  <wp:posOffset>223520</wp:posOffset>
                </wp:positionV>
                <wp:extent cx="3373755" cy="2153285"/>
                <wp:effectExtent l="0" t="0" r="4445" b="5715"/>
                <wp:wrapTight wrapText="bothSides">
                  <wp:wrapPolygon edited="0">
                    <wp:start x="3090" y="0"/>
                    <wp:lineTo x="0" y="764"/>
                    <wp:lineTo x="0" y="19109"/>
                    <wp:lineTo x="12847" y="20383"/>
                    <wp:lineTo x="14961" y="21403"/>
                    <wp:lineTo x="15449" y="21403"/>
                    <wp:lineTo x="18376" y="21403"/>
                    <wp:lineTo x="18701" y="21403"/>
                    <wp:lineTo x="20490" y="20638"/>
                    <wp:lineTo x="20490" y="20383"/>
                    <wp:lineTo x="21466" y="19364"/>
                    <wp:lineTo x="21466" y="2548"/>
                    <wp:lineTo x="6017" y="0"/>
                    <wp:lineTo x="3090" y="0"/>
                  </wp:wrapPolygon>
                </wp:wrapTight>
                <wp:docPr id="5" name="Wav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73755" cy="2153285"/>
                        </a:xfrm>
                        <a:prstGeom prst="wave">
                          <a:avLst/>
                        </a:prstGeom>
                        <a:solidFill>
                          <a:schemeClr val="accent1">
                            <a:lumMod val="20000"/>
                            <a:lumOff val="8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8C4E276" w14:textId="77777777" w:rsidR="001B33DE" w:rsidRPr="00D97AA3" w:rsidRDefault="001B33DE" w:rsidP="00092052">
                            <w:pPr>
                              <w:pStyle w:val="NormalWeb"/>
                              <w:spacing w:after="240" w:afterAutospacing="0"/>
                              <w:jc w:val="center"/>
                              <w:rPr>
                                <w:rFonts w:ascii="Tahoma" w:hAnsi="Tahoma" w:cs="Tahoma"/>
                                <w:color w:val="000000" w:themeColor="text1"/>
                                <w:sz w:val="44"/>
                                <w:szCs w:val="44"/>
                              </w:rPr>
                            </w:pPr>
                            <w:r w:rsidRPr="00D97AA3">
                              <w:rPr>
                                <w:rFonts w:ascii="Tahoma" w:hAnsi="Tahoma" w:cs="Tahoma"/>
                                <w:color w:val="000000" w:themeColor="text1"/>
                                <w:sz w:val="44"/>
                                <w:szCs w:val="44"/>
                              </w:rPr>
                              <w:t xml:space="preserve">Click here for </w:t>
                            </w:r>
                          </w:p>
                          <w:p w14:paraId="61114876" w14:textId="672B7EE4" w:rsidR="001B33DE" w:rsidRPr="0008388B" w:rsidRDefault="001B33DE" w:rsidP="00092052">
                            <w:pPr>
                              <w:pStyle w:val="NormalWeb"/>
                              <w:spacing w:after="240" w:afterAutospacing="0"/>
                              <w:jc w:val="center"/>
                              <w:rPr>
                                <w:rFonts w:ascii="Tahoma" w:hAnsi="Tahoma" w:cs="Tahoma"/>
                                <w:b/>
                                <w:bCs/>
                                <w:color w:val="4472C4" w:themeColor="accent1"/>
                                <w:sz w:val="44"/>
                                <w:szCs w:val="44"/>
                              </w:rPr>
                            </w:pPr>
                            <w:hyperlink r:id="rId21" w:history="1">
                              <w:r w:rsidRPr="0008388B">
                                <w:rPr>
                                  <w:rStyle w:val="Hyperlink"/>
                                  <w:rFonts w:ascii="Tahoma" w:hAnsi="Tahoma" w:cs="Tahoma"/>
                                  <w:b/>
                                  <w:bCs/>
                                  <w:color w:val="4472C4" w:themeColor="accent1"/>
                                  <w:sz w:val="44"/>
                                  <w:szCs w:val="44"/>
                                  <w:u w:val="none"/>
                                </w:rPr>
                                <w:t>More Information</w:t>
                              </w:r>
                            </w:hyperlink>
                            <w:r w:rsidRPr="0008388B">
                              <w:rPr>
                                <w:rStyle w:val="Hyperlink"/>
                                <w:rFonts w:ascii="Tahoma" w:hAnsi="Tahoma" w:cs="Tahoma"/>
                                <w:b/>
                                <w:bCs/>
                                <w:color w:val="4472C4" w:themeColor="accent1"/>
                                <w:sz w:val="44"/>
                                <w:szCs w:val="44"/>
                                <w:u w:val="none"/>
                              </w:rPr>
                              <w:t xml:space="preserve"> </w:t>
                            </w:r>
                          </w:p>
                          <w:p w14:paraId="39CFA37A" w14:textId="77777777" w:rsidR="001B33DE" w:rsidRDefault="001B33DE" w:rsidP="000920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31" type="#_x0000_t64" href="https://www.ssec.org.au/help-protect-the-royal-national-park-submission-guide-for-the-epa-review-of-peabodys-metropolitan-colliery/" style="position:absolute;margin-left:94.35pt;margin-top:17.6pt;width:265.65pt;height:16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" o:button="t" adj="2700" fillcolor="#d9e2f3 [660]" stroked="f" strokeweight="1pt">
                <v:fill o:detectmouseclick="t"/>
                <v:stroke joinstyle="miter"/>
                <v:path arrowok="t"/>
                <o:lock v:ext="edit" aspectratio="t"/>
                <v:textbox>
                  <w:txbxContent>
                    <w:p w14:paraId="58C4E276" w14:textId="77777777" w:rsidR="001B33DE" w:rsidRPr="00D97AA3" w:rsidRDefault="001B33DE" w:rsidP="00092052">
                      <w:pPr>
                        <w:pStyle w:val="NormalWeb"/>
                        <w:spacing w:after="240" w:afterAutospacing="0"/>
                        <w:jc w:val="center"/>
                        <w:rPr>
                          <w:rFonts w:ascii="Tahoma" w:hAnsi="Tahoma" w:cs="Tahoma"/>
                          <w:color w:val="000000" w:themeColor="text1"/>
                          <w:sz w:val="44"/>
                          <w:szCs w:val="44"/>
                        </w:rPr>
                      </w:pPr>
                      <w:r w:rsidRPr="00D97AA3">
                        <w:rPr>
                          <w:rFonts w:ascii="Tahoma" w:hAnsi="Tahoma" w:cs="Tahoma"/>
                          <w:color w:val="000000" w:themeColor="text1"/>
                          <w:sz w:val="44"/>
                          <w:szCs w:val="44"/>
                        </w:rPr>
                        <w:t xml:space="preserve">Click here for </w:t>
                      </w:r>
                    </w:p>
                    <w:p w14:paraId="61114876" w14:textId="672B7EE4" w:rsidR="001B33DE" w:rsidRPr="0008388B" w:rsidRDefault="001B33DE" w:rsidP="00092052">
                      <w:pPr>
                        <w:pStyle w:val="NormalWeb"/>
                        <w:spacing w:after="240" w:afterAutospacing="0"/>
                        <w:jc w:val="center"/>
                        <w:rPr>
                          <w:rFonts w:ascii="Tahoma" w:hAnsi="Tahoma" w:cs="Tahoma"/>
                          <w:b/>
                          <w:bCs/>
                          <w:color w:val="4472C4" w:themeColor="accent1"/>
                          <w:sz w:val="44"/>
                          <w:szCs w:val="44"/>
                        </w:rPr>
                      </w:pPr>
                      <w:hyperlink r:id="rId22" w:history="1">
                        <w:r w:rsidRPr="0008388B">
                          <w:rPr>
                            <w:rStyle w:val="Hyperlink"/>
                            <w:rFonts w:ascii="Tahoma" w:hAnsi="Tahoma" w:cs="Tahoma"/>
                            <w:b/>
                            <w:bCs/>
                            <w:color w:val="4472C4" w:themeColor="accent1"/>
                            <w:sz w:val="44"/>
                            <w:szCs w:val="44"/>
                            <w:u w:val="none"/>
                          </w:rPr>
                          <w:t>More Information</w:t>
                        </w:r>
                      </w:hyperlink>
                      <w:r w:rsidRPr="0008388B">
                        <w:rPr>
                          <w:rStyle w:val="Hyperlink"/>
                          <w:rFonts w:ascii="Tahoma" w:hAnsi="Tahoma" w:cs="Tahoma"/>
                          <w:b/>
                          <w:bCs/>
                          <w:color w:val="4472C4" w:themeColor="accent1"/>
                          <w:sz w:val="44"/>
                          <w:szCs w:val="44"/>
                          <w:u w:val="none"/>
                        </w:rPr>
                        <w:t xml:space="preserve"> </w:t>
                      </w:r>
                    </w:p>
                    <w:p w14:paraId="39CFA37A" w14:textId="77777777" w:rsidR="001B33DE" w:rsidRDefault="001B33DE" w:rsidP="00092052">
                      <w:pPr>
                        <w:jc w:val="center"/>
                      </w:pPr>
                    </w:p>
                  </w:txbxContent>
                </v:textbox>
                <w10:wrap type="tight" anchorx="margin"/>
              </v:shape>
            </w:pict>
          </mc:Fallback>
        </mc:AlternateContent>
      </w:r>
    </w:p>
    <w:sectPr w:rsidR="001B495C" w:rsidRPr="005F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D9B"/>
    <w:multiLevelType w:val="hybridMultilevel"/>
    <w:tmpl w:val="0B02C5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CB449E"/>
    <w:multiLevelType w:val="hybridMultilevel"/>
    <w:tmpl w:val="AA809D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2658A8"/>
    <w:multiLevelType w:val="hybridMultilevel"/>
    <w:tmpl w:val="ED046E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716F43"/>
    <w:multiLevelType w:val="hybridMultilevel"/>
    <w:tmpl w:val="4E6A96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BF2A7D"/>
    <w:multiLevelType w:val="multilevel"/>
    <w:tmpl w:val="504C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421412"/>
    <w:multiLevelType w:val="multilevel"/>
    <w:tmpl w:val="5D2CB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6D92CFD"/>
    <w:multiLevelType w:val="hybridMultilevel"/>
    <w:tmpl w:val="4B1AB5C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BF"/>
    <w:rsid w:val="000323CB"/>
    <w:rsid w:val="00053E5F"/>
    <w:rsid w:val="0008388B"/>
    <w:rsid w:val="00092052"/>
    <w:rsid w:val="000B1D89"/>
    <w:rsid w:val="000E72B1"/>
    <w:rsid w:val="000F2B97"/>
    <w:rsid w:val="00163043"/>
    <w:rsid w:val="00176B8E"/>
    <w:rsid w:val="001B33DE"/>
    <w:rsid w:val="001B495C"/>
    <w:rsid w:val="0024410A"/>
    <w:rsid w:val="00253181"/>
    <w:rsid w:val="00352928"/>
    <w:rsid w:val="00372459"/>
    <w:rsid w:val="003A0374"/>
    <w:rsid w:val="003E476A"/>
    <w:rsid w:val="0047582B"/>
    <w:rsid w:val="00522F19"/>
    <w:rsid w:val="005D797D"/>
    <w:rsid w:val="005F5877"/>
    <w:rsid w:val="00632FBD"/>
    <w:rsid w:val="00705688"/>
    <w:rsid w:val="007074C0"/>
    <w:rsid w:val="00710908"/>
    <w:rsid w:val="00734EAA"/>
    <w:rsid w:val="0081143F"/>
    <w:rsid w:val="008C2A68"/>
    <w:rsid w:val="009038BF"/>
    <w:rsid w:val="009672EE"/>
    <w:rsid w:val="009F5424"/>
    <w:rsid w:val="00A91B9A"/>
    <w:rsid w:val="00B161E7"/>
    <w:rsid w:val="00CC71CF"/>
    <w:rsid w:val="00CF5697"/>
    <w:rsid w:val="00CF650A"/>
    <w:rsid w:val="00D00E96"/>
    <w:rsid w:val="00D2580D"/>
    <w:rsid w:val="00D25FE0"/>
    <w:rsid w:val="00D575B5"/>
    <w:rsid w:val="00D96650"/>
    <w:rsid w:val="00D97AA3"/>
    <w:rsid w:val="00E23442"/>
    <w:rsid w:val="00E30F59"/>
    <w:rsid w:val="00E461DE"/>
    <w:rsid w:val="00E6786C"/>
    <w:rsid w:val="00E753E5"/>
    <w:rsid w:val="00F16A21"/>
    <w:rsid w:val="00F25BE1"/>
    <w:rsid w:val="00F62836"/>
    <w:rsid w:val="00FD0306"/>
    <w:rsid w:val="00FE28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D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B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32FB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97D"/>
    <w:rPr>
      <w:color w:val="0000FF"/>
      <w:u w:val="single"/>
    </w:rPr>
  </w:style>
  <w:style w:type="character" w:customStyle="1" w:styleId="UnresolvedMention">
    <w:name w:val="Unresolved Mention"/>
    <w:basedOn w:val="DefaultParagraphFont"/>
    <w:uiPriority w:val="99"/>
    <w:semiHidden/>
    <w:unhideWhenUsed/>
    <w:rsid w:val="00FE2874"/>
    <w:rPr>
      <w:color w:val="605E5C"/>
      <w:shd w:val="clear" w:color="auto" w:fill="E1DFDD"/>
    </w:rPr>
  </w:style>
  <w:style w:type="paragraph" w:styleId="NormalWeb">
    <w:name w:val="Normal (Web)"/>
    <w:basedOn w:val="Normal"/>
    <w:uiPriority w:val="99"/>
    <w:unhideWhenUsed/>
    <w:rsid w:val="00A91B9A"/>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1B495C"/>
    <w:rPr>
      <w:i/>
      <w:iCs/>
    </w:rPr>
  </w:style>
  <w:style w:type="character" w:styleId="Strong">
    <w:name w:val="Strong"/>
    <w:basedOn w:val="DefaultParagraphFont"/>
    <w:uiPriority w:val="22"/>
    <w:qFormat/>
    <w:rsid w:val="001B495C"/>
    <w:rPr>
      <w:b/>
      <w:bCs/>
    </w:rPr>
  </w:style>
  <w:style w:type="character" w:customStyle="1" w:styleId="Heading4Char">
    <w:name w:val="Heading 4 Char"/>
    <w:basedOn w:val="DefaultParagraphFont"/>
    <w:link w:val="Heading4"/>
    <w:uiPriority w:val="9"/>
    <w:rsid w:val="00632FBD"/>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705688"/>
    <w:pPr>
      <w:ind w:left="720"/>
      <w:contextualSpacing/>
    </w:pPr>
  </w:style>
  <w:style w:type="character" w:styleId="FollowedHyperlink">
    <w:name w:val="FollowedHyperlink"/>
    <w:basedOn w:val="DefaultParagraphFont"/>
    <w:uiPriority w:val="99"/>
    <w:semiHidden/>
    <w:unhideWhenUsed/>
    <w:rsid w:val="00176B8E"/>
    <w:rPr>
      <w:color w:val="954F72" w:themeColor="followedHyperlink"/>
      <w:u w:val="single"/>
    </w:rPr>
  </w:style>
  <w:style w:type="character" w:customStyle="1" w:styleId="Heading1Char">
    <w:name w:val="Heading 1 Char"/>
    <w:basedOn w:val="DefaultParagraphFont"/>
    <w:link w:val="Heading1"/>
    <w:uiPriority w:val="9"/>
    <w:rsid w:val="00176B8E"/>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176B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B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32FB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97D"/>
    <w:rPr>
      <w:color w:val="0000FF"/>
      <w:u w:val="single"/>
    </w:rPr>
  </w:style>
  <w:style w:type="character" w:customStyle="1" w:styleId="UnresolvedMention">
    <w:name w:val="Unresolved Mention"/>
    <w:basedOn w:val="DefaultParagraphFont"/>
    <w:uiPriority w:val="99"/>
    <w:semiHidden/>
    <w:unhideWhenUsed/>
    <w:rsid w:val="00FE2874"/>
    <w:rPr>
      <w:color w:val="605E5C"/>
      <w:shd w:val="clear" w:color="auto" w:fill="E1DFDD"/>
    </w:rPr>
  </w:style>
  <w:style w:type="paragraph" w:styleId="NormalWeb">
    <w:name w:val="Normal (Web)"/>
    <w:basedOn w:val="Normal"/>
    <w:uiPriority w:val="99"/>
    <w:unhideWhenUsed/>
    <w:rsid w:val="00A91B9A"/>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1B495C"/>
    <w:rPr>
      <w:i/>
      <w:iCs/>
    </w:rPr>
  </w:style>
  <w:style w:type="character" w:styleId="Strong">
    <w:name w:val="Strong"/>
    <w:basedOn w:val="DefaultParagraphFont"/>
    <w:uiPriority w:val="22"/>
    <w:qFormat/>
    <w:rsid w:val="001B495C"/>
    <w:rPr>
      <w:b/>
      <w:bCs/>
    </w:rPr>
  </w:style>
  <w:style w:type="character" w:customStyle="1" w:styleId="Heading4Char">
    <w:name w:val="Heading 4 Char"/>
    <w:basedOn w:val="DefaultParagraphFont"/>
    <w:link w:val="Heading4"/>
    <w:uiPriority w:val="9"/>
    <w:rsid w:val="00632FBD"/>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705688"/>
    <w:pPr>
      <w:ind w:left="720"/>
      <w:contextualSpacing/>
    </w:pPr>
  </w:style>
  <w:style w:type="character" w:styleId="FollowedHyperlink">
    <w:name w:val="FollowedHyperlink"/>
    <w:basedOn w:val="DefaultParagraphFont"/>
    <w:uiPriority w:val="99"/>
    <w:semiHidden/>
    <w:unhideWhenUsed/>
    <w:rsid w:val="00176B8E"/>
    <w:rPr>
      <w:color w:val="954F72" w:themeColor="followedHyperlink"/>
      <w:u w:val="single"/>
    </w:rPr>
  </w:style>
  <w:style w:type="character" w:customStyle="1" w:styleId="Heading1Char">
    <w:name w:val="Heading 1 Char"/>
    <w:basedOn w:val="DefaultParagraphFont"/>
    <w:link w:val="Heading1"/>
    <w:uiPriority w:val="9"/>
    <w:rsid w:val="00176B8E"/>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17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0093">
      <w:bodyDiv w:val="1"/>
      <w:marLeft w:val="0"/>
      <w:marRight w:val="0"/>
      <w:marTop w:val="0"/>
      <w:marBottom w:val="0"/>
      <w:divBdr>
        <w:top w:val="none" w:sz="0" w:space="0" w:color="auto"/>
        <w:left w:val="none" w:sz="0" w:space="0" w:color="auto"/>
        <w:bottom w:val="none" w:sz="0" w:space="0" w:color="auto"/>
        <w:right w:val="none" w:sz="0" w:space="0" w:color="auto"/>
      </w:divBdr>
    </w:div>
    <w:div w:id="760757739">
      <w:bodyDiv w:val="1"/>
      <w:marLeft w:val="0"/>
      <w:marRight w:val="0"/>
      <w:marTop w:val="0"/>
      <w:marBottom w:val="0"/>
      <w:divBdr>
        <w:top w:val="none" w:sz="0" w:space="0" w:color="auto"/>
        <w:left w:val="none" w:sz="0" w:space="0" w:color="auto"/>
        <w:bottom w:val="none" w:sz="0" w:space="0" w:color="auto"/>
        <w:right w:val="none" w:sz="0" w:space="0" w:color="auto"/>
      </w:divBdr>
    </w:div>
    <w:div w:id="803733913">
      <w:bodyDiv w:val="1"/>
      <w:marLeft w:val="0"/>
      <w:marRight w:val="0"/>
      <w:marTop w:val="0"/>
      <w:marBottom w:val="0"/>
      <w:divBdr>
        <w:top w:val="none" w:sz="0" w:space="0" w:color="auto"/>
        <w:left w:val="none" w:sz="0" w:space="0" w:color="auto"/>
        <w:bottom w:val="none" w:sz="0" w:space="0" w:color="auto"/>
        <w:right w:val="none" w:sz="0" w:space="0" w:color="auto"/>
      </w:divBdr>
    </w:div>
    <w:div w:id="1268853382">
      <w:bodyDiv w:val="1"/>
      <w:marLeft w:val="0"/>
      <w:marRight w:val="0"/>
      <w:marTop w:val="0"/>
      <w:marBottom w:val="0"/>
      <w:divBdr>
        <w:top w:val="none" w:sz="0" w:space="0" w:color="auto"/>
        <w:left w:val="none" w:sz="0" w:space="0" w:color="auto"/>
        <w:bottom w:val="none" w:sz="0" w:space="0" w:color="auto"/>
        <w:right w:val="none" w:sz="0" w:space="0" w:color="auto"/>
      </w:divBdr>
    </w:div>
    <w:div w:id="1302155315">
      <w:bodyDiv w:val="1"/>
      <w:marLeft w:val="0"/>
      <w:marRight w:val="0"/>
      <w:marTop w:val="0"/>
      <w:marBottom w:val="0"/>
      <w:divBdr>
        <w:top w:val="none" w:sz="0" w:space="0" w:color="auto"/>
        <w:left w:val="none" w:sz="0" w:space="0" w:color="auto"/>
        <w:bottom w:val="none" w:sz="0" w:space="0" w:color="auto"/>
        <w:right w:val="none" w:sz="0" w:space="0" w:color="auto"/>
      </w:divBdr>
    </w:div>
    <w:div w:id="1343045696">
      <w:bodyDiv w:val="1"/>
      <w:marLeft w:val="0"/>
      <w:marRight w:val="0"/>
      <w:marTop w:val="0"/>
      <w:marBottom w:val="0"/>
      <w:divBdr>
        <w:top w:val="none" w:sz="0" w:space="0" w:color="auto"/>
        <w:left w:val="none" w:sz="0" w:space="0" w:color="auto"/>
        <w:bottom w:val="none" w:sz="0" w:space="0" w:color="auto"/>
        <w:right w:val="none" w:sz="0" w:space="0" w:color="auto"/>
      </w:divBdr>
    </w:div>
    <w:div w:id="1601330965">
      <w:bodyDiv w:val="1"/>
      <w:marLeft w:val="0"/>
      <w:marRight w:val="0"/>
      <w:marTop w:val="0"/>
      <w:marBottom w:val="0"/>
      <w:divBdr>
        <w:top w:val="none" w:sz="0" w:space="0" w:color="auto"/>
        <w:left w:val="none" w:sz="0" w:space="0" w:color="auto"/>
        <w:bottom w:val="none" w:sz="0" w:space="0" w:color="auto"/>
        <w:right w:val="none" w:sz="0" w:space="0" w:color="auto"/>
      </w:divBdr>
    </w:div>
    <w:div w:id="1665085936">
      <w:bodyDiv w:val="1"/>
      <w:marLeft w:val="0"/>
      <w:marRight w:val="0"/>
      <w:marTop w:val="0"/>
      <w:marBottom w:val="0"/>
      <w:divBdr>
        <w:top w:val="none" w:sz="0" w:space="0" w:color="auto"/>
        <w:left w:val="none" w:sz="0" w:space="0" w:color="auto"/>
        <w:bottom w:val="none" w:sz="0" w:space="0" w:color="auto"/>
        <w:right w:val="none" w:sz="0" w:space="0" w:color="auto"/>
      </w:divBdr>
    </w:div>
    <w:div w:id="18097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athcote.state@nsw.greens.org.au" TargetMode="External"/><Relationship Id="rId20" Type="http://schemas.openxmlformats.org/officeDocument/2006/relationships/hyperlink" Target="https://www.ssec.org.au/help-protect-the-royal-national-park-submission-guide-for-the-epa-review-of-peabodys-metropolitan-colliery/" TargetMode="External"/><Relationship Id="rId21" Type="http://schemas.openxmlformats.org/officeDocument/2006/relationships/hyperlink" Target="https://www.ssec.org.au/help-protect-the-royal-national-park-submission-guide-for-the-epa-review-of-peabodys-metropolitan-colliery/" TargetMode="External"/><Relationship Id="rId22" Type="http://schemas.openxmlformats.org/officeDocument/2006/relationships/hyperlink" Target="https://www.ssec.org.au/help-protect-the-royal-national-park-submission-guide-for-the-epa-review-of-peabodys-metropolitan-collier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iranda@parliament.nsw.gov.au" TargetMode="External"/><Relationship Id="rId11" Type="http://schemas.openxmlformats.org/officeDocument/2006/relationships/hyperlink" Target="mailto:Simon.Earle@nswlabor.org.au" TargetMode="External"/><Relationship Id="rId12" Type="http://schemas.openxmlformats.org/officeDocument/2006/relationships/hyperlink" Target="mailto:miranda.state@nsw.greens.org.au" TargetMode="External"/><Relationship Id="rId13" Type="http://schemas.openxmlformats.org/officeDocument/2006/relationships/hyperlink" Target="mailto:miranda@parliament.nsw.gov.au" TargetMode="External"/><Relationship Id="rId14" Type="http://schemas.openxmlformats.org/officeDocument/2006/relationships/hyperlink" Target="mailto:Simon.Earle@nswlabor.org.au" TargetMode="External"/><Relationship Id="rId15" Type="http://schemas.openxmlformats.org/officeDocument/2006/relationships/hyperlink" Target="mailto:miranda.state@nsw.greens.org.au" TargetMode="External"/><Relationship Id="rId16" Type="http://schemas.openxmlformats.org/officeDocument/2006/relationships/hyperlink" Target="mailto:cronulla@parliament.nsw.gov.au" TargetMode="External"/><Relationship Id="rId17" Type="http://schemas.openxmlformats.org/officeDocument/2006/relationships/hyperlink" Target="mailto:cronulla.state@nsw.greens.org.au" TargetMode="External"/><Relationship Id="rId18" Type="http://schemas.openxmlformats.org/officeDocument/2006/relationships/hyperlink" Target="mailto:cronulla@parliament.nsw.gov.au" TargetMode="External"/><Relationship Id="rId19" Type="http://schemas.openxmlformats.org/officeDocument/2006/relationships/hyperlink" Target="mailto:cronulla.state@nsw.greens.org.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yanne.Stuart@nswlabor.org.au" TargetMode="External"/><Relationship Id="rId7" Type="http://schemas.openxmlformats.org/officeDocument/2006/relationships/hyperlink" Target="mailto:heathcote.state@nsw.greens.org.au" TargetMode="External"/><Relationship Id="rId8" Type="http://schemas.openxmlformats.org/officeDocument/2006/relationships/hyperlink" Target="mailto:Maryanne.Stuart@nswlabo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Curtis</dc:creator>
  <cp:keywords/>
  <dc:description/>
  <cp:lastModifiedBy>HSS UTS</cp:lastModifiedBy>
  <cp:revision>2</cp:revision>
  <cp:lastPrinted>2023-02-10T22:55:00Z</cp:lastPrinted>
  <dcterms:created xsi:type="dcterms:W3CDTF">2023-02-10T22:57:00Z</dcterms:created>
  <dcterms:modified xsi:type="dcterms:W3CDTF">2023-02-10T22:57:00Z</dcterms:modified>
</cp:coreProperties>
</file>